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ACE" w:rsidRPr="00941955" w:rsidRDefault="00AA48FD" w:rsidP="00941955">
      <w:pPr>
        <w:shd w:val="clear" w:color="auto" w:fill="FFFFFF"/>
        <w:spacing w:after="0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bookmarkStart w:id="0" w:name="_GoBack"/>
      <w:bookmarkEnd w:id="0"/>
      <w:r w:rsidRPr="00941955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Памятка пациенту</w:t>
      </w:r>
    </w:p>
    <w:p w:rsidR="00AA48FD" w:rsidRPr="00941955" w:rsidRDefault="00AA48FD" w:rsidP="00941955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center"/>
        <w:textAlignment w:val="baseline"/>
        <w:rPr>
          <w:u w:val="single"/>
        </w:rPr>
      </w:pPr>
      <w:r w:rsidRPr="00941955">
        <w:rPr>
          <w:rStyle w:val="a4"/>
          <w:u w:val="single"/>
          <w:bdr w:val="none" w:sz="0" w:space="0" w:color="auto" w:frame="1"/>
        </w:rPr>
        <w:t>Прием по полису обязательного медицинского страхования (ОМС)</w:t>
      </w:r>
    </w:p>
    <w:p w:rsidR="00941955" w:rsidRDefault="00AA48FD" w:rsidP="00941955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</w:pPr>
      <w:r w:rsidRPr="00941955">
        <w:t>Застрахованные граждане Российской Федерации имеют возможность получить бесплатную медицинскую помощь в объеме</w:t>
      </w:r>
      <w:r w:rsidR="008D0982" w:rsidRPr="00941955">
        <w:t>,</w:t>
      </w:r>
      <w:r w:rsidRPr="00941955">
        <w:t xml:space="preserve"> </w:t>
      </w:r>
      <w:r w:rsidR="00CD5401" w:rsidRPr="00941955">
        <w:t>установле</w:t>
      </w:r>
      <w:r w:rsidR="008D0982" w:rsidRPr="00941955">
        <w:t xml:space="preserve">нном </w:t>
      </w:r>
      <w:r w:rsidR="009D3C16" w:rsidRPr="00941955">
        <w:t>Территориальной Программой</w:t>
      </w:r>
      <w:r w:rsidRPr="00941955">
        <w:t xml:space="preserve"> обязательного медицинского страхования.</w:t>
      </w:r>
    </w:p>
    <w:p w:rsidR="00AA48FD" w:rsidRPr="00941955" w:rsidRDefault="00AA48FD" w:rsidP="00941955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</w:pPr>
      <w:r w:rsidRPr="00941955">
        <w:t>Полис ОМС – основной документ, подтверждающий фа</w:t>
      </w:r>
      <w:proofErr w:type="gramStart"/>
      <w:r w:rsidRPr="00941955">
        <w:t>кт стр</w:t>
      </w:r>
      <w:proofErr w:type="gramEnd"/>
      <w:r w:rsidRPr="00941955">
        <w:t xml:space="preserve">ахования гражданина. При </w:t>
      </w:r>
      <w:r w:rsidR="008D0982" w:rsidRPr="00941955">
        <w:t xml:space="preserve">первичном </w:t>
      </w:r>
      <w:r w:rsidRPr="00941955">
        <w:t xml:space="preserve">обращении в поликлинику </w:t>
      </w:r>
      <w:r w:rsidR="008D0982" w:rsidRPr="00941955">
        <w:t xml:space="preserve">необходимо заполнить заявление о выборе медицинской организации и предоставить </w:t>
      </w:r>
      <w:r w:rsidRPr="00941955">
        <w:t>полис ОМС</w:t>
      </w:r>
      <w:r w:rsidR="008D0982" w:rsidRPr="00941955">
        <w:t>,</w:t>
      </w:r>
      <w:r w:rsidRPr="00941955">
        <w:t xml:space="preserve"> документ, удостоверяющий личность.</w:t>
      </w:r>
    </w:p>
    <w:p w:rsidR="00941955" w:rsidRDefault="00941955" w:rsidP="00941955">
      <w:pPr>
        <w:shd w:val="clear" w:color="auto" w:fill="FFFFFF"/>
        <w:spacing w:after="0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</w:pPr>
    </w:p>
    <w:p w:rsidR="00EB3847" w:rsidRPr="00941955" w:rsidRDefault="00EB3847" w:rsidP="00941955">
      <w:pPr>
        <w:shd w:val="clear" w:color="auto" w:fill="FFFFFF"/>
        <w:spacing w:after="0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</w:pPr>
      <w:r w:rsidRPr="009419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ПЕРЕЧЕНЬ СТОМАТОЛОГИЧЕСКИХ УСЛУГ, ВХОДЯЩИХ В   ПРОГРАММУ ОМС</w:t>
      </w:r>
      <w:r w:rsidR="00CB7389" w:rsidRPr="009419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:</w:t>
      </w:r>
    </w:p>
    <w:p w:rsidR="00CB7389" w:rsidRPr="00941955" w:rsidRDefault="00CB7389" w:rsidP="00941955">
      <w:pPr>
        <w:shd w:val="clear" w:color="auto" w:fill="FFFFFF"/>
        <w:spacing w:after="0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B7389" w:rsidRPr="00941955" w:rsidRDefault="00CB7389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19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Терапевтическая стоматология и пародонтология:</w:t>
      </w:r>
    </w:p>
    <w:p w:rsidR="00741975" w:rsidRPr="00941955" w:rsidRDefault="00741975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76EAB" w:rsidRPr="00941955" w:rsidRDefault="00741975" w:rsidP="00941955">
      <w:pPr>
        <w:pStyle w:val="1"/>
        <w:numPr>
          <w:ilvl w:val="0"/>
          <w:numId w:val="21"/>
        </w:numPr>
        <w:spacing w:after="0"/>
        <w:ind w:left="0" w:firstLine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1955">
        <w:rPr>
          <w:rFonts w:ascii="Times New Roman" w:hAnsi="Times New Roman"/>
          <w:sz w:val="24"/>
          <w:szCs w:val="24"/>
        </w:rPr>
        <w:t>прием врача-стоматолога</w:t>
      </w:r>
      <w:r w:rsidR="00931FEC" w:rsidRPr="00941955">
        <w:rPr>
          <w:rFonts w:ascii="Times New Roman" w:hAnsi="Times New Roman"/>
          <w:sz w:val="24"/>
          <w:szCs w:val="24"/>
        </w:rPr>
        <w:t>-терапевта</w:t>
      </w:r>
      <w:r w:rsidR="00A72DA1" w:rsidRPr="00941955">
        <w:rPr>
          <w:rFonts w:ascii="Times New Roman" w:hAnsi="Times New Roman"/>
          <w:sz w:val="24"/>
          <w:szCs w:val="24"/>
        </w:rPr>
        <w:t xml:space="preserve">, </w:t>
      </w:r>
      <w:r w:rsidRPr="00941955">
        <w:rPr>
          <w:rFonts w:ascii="Times New Roman" w:hAnsi="Times New Roman"/>
          <w:sz w:val="24"/>
          <w:szCs w:val="24"/>
        </w:rPr>
        <w:t xml:space="preserve"> </w:t>
      </w:r>
      <w:r w:rsidR="00A72DA1" w:rsidRPr="00941955">
        <w:rPr>
          <w:rFonts w:ascii="Times New Roman" w:hAnsi="Times New Roman"/>
          <w:sz w:val="24"/>
          <w:szCs w:val="24"/>
        </w:rPr>
        <w:t xml:space="preserve">врача-стоматолога детского; </w:t>
      </w:r>
    </w:p>
    <w:p w:rsidR="00876EAB" w:rsidRPr="00941955" w:rsidRDefault="00931FEC" w:rsidP="00941955">
      <w:pPr>
        <w:numPr>
          <w:ilvl w:val="0"/>
          <w:numId w:val="14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лечение</w:t>
      </w:r>
      <w:r w:rsidR="00EE3829" w:rsidRPr="00941955">
        <w:rPr>
          <w:rFonts w:ascii="Times New Roman" w:eastAsia="Times New Roman" w:hAnsi="Times New Roman" w:cs="Times New Roman"/>
          <w:sz w:val="24"/>
          <w:szCs w:val="24"/>
        </w:rPr>
        <w:t xml:space="preserve"> кариеса и некариозных поражений зубов</w:t>
      </w:r>
      <w:r w:rsidR="00876EAB" w:rsidRPr="00941955">
        <w:rPr>
          <w:rFonts w:ascii="Times New Roman" w:eastAsia="Times New Roman" w:hAnsi="Times New Roman" w:cs="Times New Roman"/>
          <w:sz w:val="24"/>
          <w:szCs w:val="24"/>
        </w:rPr>
        <w:t xml:space="preserve"> с применением пломбировочных материалов </w:t>
      </w:r>
      <w:r w:rsidR="004133A0" w:rsidRPr="00941955">
        <w:rPr>
          <w:rFonts w:ascii="Times New Roman" w:eastAsia="Times New Roman" w:hAnsi="Times New Roman" w:cs="Times New Roman"/>
          <w:sz w:val="24"/>
          <w:szCs w:val="24"/>
        </w:rPr>
        <w:t xml:space="preserve">химического отверждения </w:t>
      </w:r>
      <w:r w:rsidR="00876EAB" w:rsidRPr="00941955">
        <w:rPr>
          <w:rFonts w:ascii="Times New Roman" w:eastAsia="Times New Roman" w:hAnsi="Times New Roman" w:cs="Times New Roman"/>
          <w:sz w:val="24"/>
          <w:szCs w:val="24"/>
        </w:rPr>
        <w:t>отечественного производства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в случаях разрушения зуба менее 50%</w:t>
      </w:r>
    </w:p>
    <w:p w:rsidR="00931FEC" w:rsidRPr="00941955" w:rsidRDefault="00931FEC" w:rsidP="00941955">
      <w:pPr>
        <w:numPr>
          <w:ilvl w:val="0"/>
          <w:numId w:val="14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лечение пульпита</w:t>
      </w:r>
      <w:r w:rsidR="00CB7389" w:rsidRPr="00941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(воспаление нерва зуба) </w:t>
      </w:r>
      <w:r w:rsidR="00AC4017" w:rsidRPr="00941955">
        <w:rPr>
          <w:rFonts w:ascii="Times New Roman" w:eastAsia="Times New Roman" w:hAnsi="Times New Roman" w:cs="Times New Roman"/>
          <w:sz w:val="24"/>
          <w:szCs w:val="24"/>
        </w:rPr>
        <w:t>с применением эндодонтических инструментов и пломбировочных материалов отечественного производства</w:t>
      </w:r>
      <w:r w:rsidR="00077A8E" w:rsidRPr="009419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7798" w:rsidRPr="00941955" w:rsidRDefault="00931FEC" w:rsidP="00941955">
      <w:pPr>
        <w:numPr>
          <w:ilvl w:val="0"/>
          <w:numId w:val="14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лечение периодонтита (воспаление тканей окружающих</w:t>
      </w:r>
      <w:r w:rsidR="00AC4017" w:rsidRPr="00941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>корень зуба) с применением эндодонтических инструментов и пломбировочных материалов отечественного производства</w:t>
      </w:r>
      <w:r w:rsidR="00077A8E" w:rsidRPr="009419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31FEC" w:rsidRPr="00941955" w:rsidRDefault="00931FEC" w:rsidP="00941955">
      <w:pPr>
        <w:numPr>
          <w:ilvl w:val="0"/>
          <w:numId w:val="14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снятие зубных отложений (зубной камень над и под десневой) ручным</w:t>
      </w:r>
      <w:r w:rsidR="004133A0" w:rsidRPr="00941955">
        <w:rPr>
          <w:rFonts w:ascii="Times New Roman" w:eastAsia="Times New Roman" w:hAnsi="Times New Roman" w:cs="Times New Roman"/>
          <w:sz w:val="24"/>
          <w:szCs w:val="24"/>
        </w:rPr>
        <w:t xml:space="preserve"> механическим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способом одномоментно в области </w:t>
      </w:r>
      <w:r w:rsidR="007106C1" w:rsidRPr="00941955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>шести зубов</w:t>
      </w:r>
      <w:r w:rsidR="00077A8E" w:rsidRPr="0094195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1FEC" w:rsidRPr="00941955" w:rsidRDefault="00931FEC" w:rsidP="00941955">
      <w:pPr>
        <w:numPr>
          <w:ilvl w:val="0"/>
          <w:numId w:val="14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лечение воспалительных заболеваний слизистой оболочки полости рта и десен (гингивит, пародонтит, стоматит) с применением лекарственных средств отечественного производства за исключением хирургических методов лечения</w:t>
      </w:r>
      <w:r w:rsidR="00077A8E" w:rsidRPr="009419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7389" w:rsidRPr="00941955" w:rsidRDefault="00CB7389" w:rsidP="00941955">
      <w:pPr>
        <w:numPr>
          <w:ilvl w:val="0"/>
          <w:numId w:val="14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обезболивание при лечении зубов с применением анестетиков </w:t>
      </w:r>
      <w:r w:rsidR="007248F7" w:rsidRPr="00941955">
        <w:rPr>
          <w:rFonts w:ascii="Times New Roman" w:eastAsia="Times New Roman" w:hAnsi="Times New Roman" w:cs="Times New Roman"/>
          <w:sz w:val="24"/>
          <w:szCs w:val="24"/>
        </w:rPr>
        <w:t>и стандартных одноразовых шприце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>в о</w:t>
      </w:r>
      <w:r w:rsidR="000E76BF" w:rsidRPr="00941955">
        <w:rPr>
          <w:rFonts w:ascii="Times New Roman" w:eastAsia="Times New Roman" w:hAnsi="Times New Roman" w:cs="Times New Roman"/>
          <w:sz w:val="24"/>
          <w:szCs w:val="24"/>
        </w:rPr>
        <w:t>течественного производства</w:t>
      </w:r>
      <w:r w:rsidR="00077A8E" w:rsidRPr="009419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76EAB" w:rsidRPr="00941955" w:rsidRDefault="00876EAB" w:rsidP="00941955">
      <w:pPr>
        <w:numPr>
          <w:ilvl w:val="0"/>
          <w:numId w:val="14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лечение гиперчувствительности зубов</w:t>
      </w:r>
      <w:r w:rsidR="000E76BF" w:rsidRPr="0094195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C619E" w:rsidRPr="00941955">
        <w:rPr>
          <w:rFonts w:ascii="Times New Roman" w:eastAsia="Times New Roman" w:hAnsi="Times New Roman" w:cs="Times New Roman"/>
          <w:sz w:val="24"/>
          <w:szCs w:val="24"/>
        </w:rPr>
        <w:t>повышенной чувствительности</w:t>
      </w:r>
      <w:r w:rsidR="000E76BF" w:rsidRPr="0094195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с применением фтор</w:t>
      </w:r>
      <w:r w:rsidR="007C619E" w:rsidRPr="00941955">
        <w:rPr>
          <w:rFonts w:ascii="Times New Roman" w:eastAsia="Times New Roman" w:hAnsi="Times New Roman" w:cs="Times New Roman"/>
          <w:sz w:val="24"/>
          <w:szCs w:val="24"/>
        </w:rPr>
        <w:t>содержащих препаратов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отечественного производства</w:t>
      </w:r>
      <w:r w:rsidR="00077A8E" w:rsidRPr="009419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E3829" w:rsidRPr="00941955" w:rsidRDefault="00EE3829" w:rsidP="00941955">
      <w:pPr>
        <w:numPr>
          <w:ilvl w:val="0"/>
          <w:numId w:val="14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покрытие фиссур одного зуба герметиком отечественного производства</w:t>
      </w:r>
      <w:r w:rsidR="004D7A3D" w:rsidRPr="00941955">
        <w:rPr>
          <w:rFonts w:ascii="Times New Roman" w:eastAsia="Times New Roman" w:hAnsi="Times New Roman" w:cs="Times New Roman"/>
          <w:sz w:val="24"/>
          <w:szCs w:val="24"/>
        </w:rPr>
        <w:t xml:space="preserve"> детскому населению</w:t>
      </w:r>
    </w:p>
    <w:p w:rsidR="00EE3829" w:rsidRPr="00941955" w:rsidRDefault="004D7A3D" w:rsidP="00941955">
      <w:pPr>
        <w:numPr>
          <w:ilvl w:val="0"/>
          <w:numId w:val="14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Пришлифов</w:t>
      </w:r>
      <w:r w:rsidR="00EE3829" w:rsidRPr="00941955">
        <w:rPr>
          <w:rFonts w:ascii="Times New Roman" w:eastAsia="Times New Roman" w:hAnsi="Times New Roman" w:cs="Times New Roman"/>
          <w:sz w:val="24"/>
          <w:szCs w:val="24"/>
        </w:rPr>
        <w:t>ывание твердых тканей зубов</w:t>
      </w:r>
      <w:r w:rsidR="00077A8E" w:rsidRPr="00941955">
        <w:rPr>
          <w:rFonts w:ascii="Times New Roman" w:eastAsia="Times New Roman" w:hAnsi="Times New Roman" w:cs="Times New Roman"/>
          <w:sz w:val="24"/>
          <w:szCs w:val="24"/>
        </w:rPr>
        <w:t>;</w:t>
      </w:r>
      <w:r w:rsidR="00EE3829" w:rsidRPr="00941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6EAB" w:rsidRPr="00941955" w:rsidRDefault="00CB7389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br/>
      </w:r>
      <w:r w:rsidRPr="009419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Хирургическ</w:t>
      </w:r>
      <w:r w:rsidR="00AB7798" w:rsidRPr="009419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ая стоматология</w:t>
      </w:r>
      <w:r w:rsidRPr="009419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741975" w:rsidRPr="00941955" w:rsidRDefault="00741975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B7389" w:rsidRPr="00941955" w:rsidRDefault="00741975" w:rsidP="00941955">
      <w:pPr>
        <w:pStyle w:val="a5"/>
        <w:numPr>
          <w:ilvl w:val="0"/>
          <w:numId w:val="15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76EAB" w:rsidRPr="00941955">
        <w:rPr>
          <w:rFonts w:ascii="Times New Roman" w:eastAsia="Times New Roman" w:hAnsi="Times New Roman" w:cs="Times New Roman"/>
          <w:sz w:val="24"/>
          <w:szCs w:val="24"/>
        </w:rPr>
        <w:t xml:space="preserve">рием врача-стоматолога-хирурга </w:t>
      </w:r>
    </w:p>
    <w:p w:rsidR="00CB7389" w:rsidRPr="00941955" w:rsidRDefault="00CB7389" w:rsidP="00941955">
      <w:pPr>
        <w:numPr>
          <w:ilvl w:val="0"/>
          <w:numId w:val="15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простое и сложное удаление зубов</w:t>
      </w:r>
      <w:r w:rsidR="007248F7" w:rsidRPr="00941955">
        <w:rPr>
          <w:rFonts w:ascii="Times New Roman" w:eastAsia="Times New Roman" w:hAnsi="Times New Roman" w:cs="Times New Roman"/>
          <w:sz w:val="24"/>
          <w:szCs w:val="24"/>
        </w:rPr>
        <w:t xml:space="preserve">, включая удаление дистопированных и ретенированных зубов </w:t>
      </w:r>
      <w:r w:rsidR="007C619E" w:rsidRPr="00941955">
        <w:rPr>
          <w:rFonts w:ascii="Times New Roman" w:eastAsia="Times New Roman" w:hAnsi="Times New Roman" w:cs="Times New Roman"/>
          <w:sz w:val="24"/>
          <w:szCs w:val="24"/>
        </w:rPr>
        <w:t>(при аномалиях расположения)</w:t>
      </w:r>
      <w:r w:rsidR="007106C1" w:rsidRPr="00941955">
        <w:rPr>
          <w:rFonts w:ascii="Times New Roman" w:eastAsia="Times New Roman" w:hAnsi="Times New Roman" w:cs="Times New Roman"/>
          <w:sz w:val="24"/>
          <w:szCs w:val="24"/>
        </w:rPr>
        <w:t xml:space="preserve"> по медицинским показаниям</w:t>
      </w:r>
      <w:r w:rsidR="00B5006D" w:rsidRPr="00941955">
        <w:rPr>
          <w:rFonts w:ascii="Times New Roman" w:eastAsia="Times New Roman" w:hAnsi="Times New Roman" w:cs="Times New Roman"/>
          <w:sz w:val="24"/>
          <w:szCs w:val="24"/>
        </w:rPr>
        <w:t xml:space="preserve"> (кроме  подготовки зубов к протезированию и по </w:t>
      </w:r>
      <w:r w:rsidR="00D61A03" w:rsidRPr="00941955">
        <w:rPr>
          <w:rFonts w:ascii="Times New Roman" w:eastAsia="Times New Roman" w:hAnsi="Times New Roman" w:cs="Times New Roman"/>
          <w:sz w:val="24"/>
          <w:szCs w:val="24"/>
        </w:rPr>
        <w:t xml:space="preserve">ортодонтическим </w:t>
      </w:r>
      <w:r w:rsidR="00B5006D" w:rsidRPr="00941955">
        <w:rPr>
          <w:rFonts w:ascii="Times New Roman" w:eastAsia="Times New Roman" w:hAnsi="Times New Roman" w:cs="Times New Roman"/>
          <w:sz w:val="24"/>
          <w:szCs w:val="24"/>
        </w:rPr>
        <w:t>показаниям)</w:t>
      </w:r>
    </w:p>
    <w:p w:rsidR="007248F7" w:rsidRPr="00941955" w:rsidRDefault="007248F7" w:rsidP="00941955">
      <w:pPr>
        <w:numPr>
          <w:ilvl w:val="0"/>
          <w:numId w:val="15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обезболивание при лечении зубов с применением анестетиков и стандартных одноразовых шприцев о</w:t>
      </w:r>
      <w:r w:rsidR="009C02F4" w:rsidRPr="00941955">
        <w:rPr>
          <w:rFonts w:ascii="Times New Roman" w:eastAsia="Times New Roman" w:hAnsi="Times New Roman" w:cs="Times New Roman"/>
          <w:sz w:val="24"/>
          <w:szCs w:val="24"/>
        </w:rPr>
        <w:t>течественного производства</w:t>
      </w:r>
    </w:p>
    <w:p w:rsidR="004133A0" w:rsidRPr="00941955" w:rsidRDefault="004133A0" w:rsidP="00941955">
      <w:pPr>
        <w:numPr>
          <w:ilvl w:val="0"/>
          <w:numId w:val="15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лечение и удаление зубов с применением анестезиологического пособия (общего обезболивания)  с применением отечественных препаратов (фторотан)</w:t>
      </w:r>
      <w:r w:rsidR="00941955" w:rsidRPr="00941955">
        <w:rPr>
          <w:rFonts w:ascii="Times New Roman" w:eastAsia="Times New Roman" w:hAnsi="Times New Roman" w:cs="Times New Roman"/>
          <w:sz w:val="24"/>
          <w:szCs w:val="24"/>
        </w:rPr>
        <w:t xml:space="preserve"> (для детей до 18 лет)</w:t>
      </w:r>
    </w:p>
    <w:p w:rsidR="00D22DC5" w:rsidRPr="00941955" w:rsidRDefault="004133A0" w:rsidP="00941955">
      <w:pPr>
        <w:numPr>
          <w:ilvl w:val="0"/>
          <w:numId w:val="15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8F7" w:rsidRPr="00941955">
        <w:rPr>
          <w:rFonts w:ascii="Times New Roman" w:eastAsia="Times New Roman" w:hAnsi="Times New Roman" w:cs="Times New Roman"/>
          <w:sz w:val="24"/>
          <w:szCs w:val="24"/>
        </w:rPr>
        <w:t>лечение перикоронита</w:t>
      </w:r>
      <w:r w:rsidR="007A118B" w:rsidRPr="00941955">
        <w:rPr>
          <w:rFonts w:ascii="Times New Roman" w:eastAsia="Times New Roman" w:hAnsi="Times New Roman" w:cs="Times New Roman"/>
          <w:sz w:val="24"/>
          <w:szCs w:val="24"/>
        </w:rPr>
        <w:t xml:space="preserve"> (иссечение капюшона)</w:t>
      </w:r>
      <w:r w:rsidR="007248F7" w:rsidRPr="00941955">
        <w:rPr>
          <w:rFonts w:ascii="Times New Roman" w:eastAsia="Times New Roman" w:hAnsi="Times New Roman" w:cs="Times New Roman"/>
          <w:sz w:val="24"/>
          <w:szCs w:val="24"/>
        </w:rPr>
        <w:t xml:space="preserve"> при затруднённом прорезывании зубов</w:t>
      </w:r>
    </w:p>
    <w:p w:rsidR="00D22DC5" w:rsidRPr="00941955" w:rsidRDefault="00D22DC5" w:rsidP="00941955">
      <w:pPr>
        <w:numPr>
          <w:ilvl w:val="0"/>
          <w:numId w:val="15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лечение альвеолита</w:t>
      </w:r>
      <w:r w:rsidR="009C02F4" w:rsidRPr="0094195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70CD7" w:rsidRPr="00941955">
        <w:rPr>
          <w:rFonts w:ascii="Times New Roman" w:eastAsia="Times New Roman" w:hAnsi="Times New Roman" w:cs="Times New Roman"/>
          <w:sz w:val="24"/>
          <w:szCs w:val="24"/>
        </w:rPr>
        <w:t>воспаление лунки удаленного зуба</w:t>
      </w:r>
      <w:r w:rsidR="009C02F4" w:rsidRPr="00941955">
        <w:rPr>
          <w:rFonts w:ascii="Times New Roman" w:eastAsia="Times New Roman" w:hAnsi="Times New Roman" w:cs="Times New Roman"/>
          <w:sz w:val="24"/>
          <w:szCs w:val="24"/>
        </w:rPr>
        <w:t>) с кюретажем лунки</w:t>
      </w:r>
    </w:p>
    <w:p w:rsidR="00CB7389" w:rsidRPr="00941955" w:rsidRDefault="00D22DC5" w:rsidP="00941955">
      <w:pPr>
        <w:numPr>
          <w:ilvl w:val="0"/>
          <w:numId w:val="15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лечение травм челюстно-лицевой области (шинирование зубов</w:t>
      </w:r>
      <w:r w:rsidR="009C02F4" w:rsidRPr="00941955">
        <w:rPr>
          <w:rFonts w:ascii="Times New Roman" w:eastAsia="Times New Roman" w:hAnsi="Times New Roman" w:cs="Times New Roman"/>
          <w:sz w:val="24"/>
          <w:szCs w:val="24"/>
        </w:rPr>
        <w:t xml:space="preserve"> при переломе</w:t>
      </w:r>
      <w:r w:rsidR="00D61A03" w:rsidRPr="00941955">
        <w:rPr>
          <w:rFonts w:ascii="Times New Roman" w:eastAsia="Times New Roman" w:hAnsi="Times New Roman" w:cs="Times New Roman"/>
          <w:sz w:val="24"/>
          <w:szCs w:val="24"/>
        </w:rPr>
        <w:t>, смена резиновой тяги и снятие шин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>)</w:t>
      </w:r>
      <w:r w:rsidR="007248F7" w:rsidRPr="00941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F351B" w:rsidRPr="00941955" w:rsidRDefault="003129A5" w:rsidP="00941955">
      <w:pPr>
        <w:numPr>
          <w:ilvl w:val="0"/>
          <w:numId w:val="15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лечение воспалительных заболеваний полости рта: </w:t>
      </w:r>
      <w:r w:rsidR="00CF351B" w:rsidRPr="00941955">
        <w:rPr>
          <w:rFonts w:ascii="Times New Roman" w:eastAsia="Times New Roman" w:hAnsi="Times New Roman" w:cs="Times New Roman"/>
          <w:sz w:val="24"/>
          <w:szCs w:val="24"/>
        </w:rPr>
        <w:t>вскрытие абсцесса поднадкостничного, мягких тканей в полости рта</w:t>
      </w:r>
    </w:p>
    <w:p w:rsidR="00876EAB" w:rsidRPr="00941955" w:rsidRDefault="00876EAB" w:rsidP="00941955">
      <w:pPr>
        <w:numPr>
          <w:ilvl w:val="0"/>
          <w:numId w:val="15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удаление костных выступов</w:t>
      </w:r>
    </w:p>
    <w:p w:rsidR="007A118B" w:rsidRPr="00941955" w:rsidRDefault="007A118B" w:rsidP="00941955">
      <w:pPr>
        <w:numPr>
          <w:ilvl w:val="0"/>
          <w:numId w:val="15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удаление доброкачественных новообразований </w:t>
      </w:r>
      <w:r w:rsidR="003129A5" w:rsidRPr="00941955">
        <w:rPr>
          <w:rFonts w:ascii="Times New Roman" w:eastAsia="Times New Roman" w:hAnsi="Times New Roman" w:cs="Times New Roman"/>
          <w:sz w:val="24"/>
          <w:szCs w:val="24"/>
        </w:rPr>
        <w:t>в области пародонта и слизистой оболочки полости рта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7389" w:rsidRPr="00941955" w:rsidRDefault="00CB7389" w:rsidP="00941955">
      <w:pPr>
        <w:numPr>
          <w:ilvl w:val="0"/>
          <w:numId w:val="15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лечение заболеваний слюнных желез</w:t>
      </w:r>
      <w:r w:rsidR="003F5622" w:rsidRPr="00941955">
        <w:rPr>
          <w:rFonts w:ascii="Times New Roman" w:eastAsia="Times New Roman" w:hAnsi="Times New Roman" w:cs="Times New Roman"/>
          <w:sz w:val="24"/>
          <w:szCs w:val="24"/>
        </w:rPr>
        <w:t xml:space="preserve"> (диагностика заболевания, проведение комплексных мероприятий, направленных на коррекцию иммунитета, воздействие  на патологический проце</w:t>
      </w:r>
      <w:proofErr w:type="gramStart"/>
      <w:r w:rsidR="003F5622" w:rsidRPr="00941955">
        <w:rPr>
          <w:rFonts w:ascii="Times New Roman" w:eastAsia="Times New Roman" w:hAnsi="Times New Roman" w:cs="Times New Roman"/>
          <w:sz w:val="24"/>
          <w:szCs w:val="24"/>
        </w:rPr>
        <w:t>сс в сл</w:t>
      </w:r>
      <w:proofErr w:type="gramEnd"/>
      <w:r w:rsidR="003F5622" w:rsidRPr="00941955">
        <w:rPr>
          <w:rFonts w:ascii="Times New Roman" w:eastAsia="Times New Roman" w:hAnsi="Times New Roman" w:cs="Times New Roman"/>
          <w:sz w:val="24"/>
          <w:szCs w:val="24"/>
        </w:rPr>
        <w:t>юн</w:t>
      </w:r>
      <w:r w:rsidR="00070CD7" w:rsidRPr="0094195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F5622" w:rsidRPr="00941955">
        <w:rPr>
          <w:rFonts w:ascii="Times New Roman" w:eastAsia="Times New Roman" w:hAnsi="Times New Roman" w:cs="Times New Roman"/>
          <w:sz w:val="24"/>
          <w:szCs w:val="24"/>
        </w:rPr>
        <w:t>ой железе)</w:t>
      </w:r>
    </w:p>
    <w:p w:rsidR="00A72DA1" w:rsidRPr="00941955" w:rsidRDefault="00A72DA1" w:rsidP="00941955">
      <w:pPr>
        <w:numPr>
          <w:ilvl w:val="0"/>
          <w:numId w:val="15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Пластика уздечки верхней или нижней губы, уздечки языка </w:t>
      </w:r>
      <w:r w:rsidR="00941955" w:rsidRPr="0094195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>лицам до 1</w:t>
      </w:r>
      <w:r w:rsidR="00941955" w:rsidRPr="0094195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  <w:r w:rsidR="00941955" w:rsidRPr="0094195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72DA1" w:rsidRPr="00941955" w:rsidRDefault="00A72DA1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B7389" w:rsidRPr="00941955" w:rsidRDefault="00CB7389" w:rsidP="00941955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19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Рентгенодиагностика:</w:t>
      </w:r>
      <w:r w:rsidRPr="009419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:rsidR="00CB7389" w:rsidRPr="00941955" w:rsidRDefault="00F77F21" w:rsidP="00941955">
      <w:pPr>
        <w:numPr>
          <w:ilvl w:val="0"/>
          <w:numId w:val="2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ортопантомография </w:t>
      </w:r>
      <w:r w:rsidR="007248F7" w:rsidRPr="00941955">
        <w:rPr>
          <w:rFonts w:ascii="Times New Roman" w:eastAsia="Times New Roman" w:hAnsi="Times New Roman" w:cs="Times New Roman"/>
          <w:sz w:val="24"/>
          <w:szCs w:val="24"/>
        </w:rPr>
        <w:t xml:space="preserve">(только для детей и льготной категории населения в целях </w:t>
      </w:r>
      <w:r w:rsidR="00AB7798" w:rsidRPr="00941955">
        <w:rPr>
          <w:rFonts w:ascii="Times New Roman" w:eastAsia="Times New Roman" w:hAnsi="Times New Roman" w:cs="Times New Roman"/>
          <w:sz w:val="24"/>
          <w:szCs w:val="24"/>
        </w:rPr>
        <w:t>зубо</w:t>
      </w:r>
      <w:r w:rsidR="007248F7" w:rsidRPr="00941955">
        <w:rPr>
          <w:rFonts w:ascii="Times New Roman" w:eastAsia="Times New Roman" w:hAnsi="Times New Roman" w:cs="Times New Roman"/>
          <w:sz w:val="24"/>
          <w:szCs w:val="24"/>
        </w:rPr>
        <w:t>протезирования</w:t>
      </w:r>
      <w:r w:rsidR="00CB7389" w:rsidRPr="00941955">
        <w:rPr>
          <w:rFonts w:ascii="Times New Roman" w:eastAsia="Times New Roman" w:hAnsi="Times New Roman" w:cs="Times New Roman"/>
          <w:sz w:val="24"/>
          <w:szCs w:val="24"/>
        </w:rPr>
        <w:t>)</w:t>
      </w:r>
      <w:r w:rsidR="00B5006D" w:rsidRPr="00941955">
        <w:rPr>
          <w:rFonts w:ascii="Times New Roman" w:eastAsia="Times New Roman" w:hAnsi="Times New Roman" w:cs="Times New Roman"/>
          <w:sz w:val="24"/>
          <w:szCs w:val="24"/>
        </w:rPr>
        <w:t xml:space="preserve">, если пациент в дальнейшем получает услуги по льготному зубопротезированию в данном учреждении </w:t>
      </w:r>
    </w:p>
    <w:p w:rsidR="00EB3847" w:rsidRPr="00941955" w:rsidRDefault="00F77F21" w:rsidP="00941955">
      <w:pPr>
        <w:numPr>
          <w:ilvl w:val="0"/>
          <w:numId w:val="2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рентгенография</w:t>
      </w:r>
      <w:r w:rsidR="007106C1" w:rsidRPr="00941955">
        <w:rPr>
          <w:rFonts w:ascii="Times New Roman" w:eastAsia="Times New Roman" w:hAnsi="Times New Roman" w:cs="Times New Roman"/>
          <w:sz w:val="24"/>
          <w:szCs w:val="24"/>
        </w:rPr>
        <w:t xml:space="preserve"> и радиовизиография -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798" w:rsidRPr="00941955">
        <w:rPr>
          <w:rFonts w:ascii="Times New Roman" w:eastAsia="Times New Roman" w:hAnsi="Times New Roman" w:cs="Times New Roman"/>
          <w:sz w:val="24"/>
          <w:szCs w:val="24"/>
        </w:rPr>
        <w:t>внутриротовые прицельные рентгеновские</w:t>
      </w:r>
      <w:r w:rsidR="00CB7389" w:rsidRPr="00941955">
        <w:rPr>
          <w:rFonts w:ascii="Times New Roman" w:eastAsia="Times New Roman" w:hAnsi="Times New Roman" w:cs="Times New Roman"/>
          <w:sz w:val="24"/>
          <w:szCs w:val="24"/>
        </w:rPr>
        <w:t xml:space="preserve"> снимки зубов</w:t>
      </w:r>
      <w:r w:rsidR="007106C1" w:rsidRPr="00941955">
        <w:rPr>
          <w:rFonts w:ascii="Times New Roman" w:eastAsia="Times New Roman" w:hAnsi="Times New Roman" w:cs="Times New Roman"/>
          <w:sz w:val="24"/>
          <w:szCs w:val="24"/>
        </w:rPr>
        <w:t xml:space="preserve"> (на пленке и бумажном носителе</w:t>
      </w:r>
      <w:r w:rsidR="00131003" w:rsidRPr="0094195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B6AA6" w:rsidRPr="00941955" w:rsidRDefault="003B6AA6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76EAB" w:rsidRPr="00941955" w:rsidRDefault="00876EAB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Физиотера</w:t>
      </w:r>
      <w:r w:rsidR="00132CEF" w:rsidRPr="009419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пия</w:t>
      </w:r>
      <w:r w:rsidRPr="0094195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A59D6" w:rsidRPr="00941955" w:rsidRDefault="00CA59D6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6EAB" w:rsidRPr="00941955" w:rsidRDefault="003B6AA6" w:rsidP="00941955">
      <w:pPr>
        <w:pStyle w:val="a5"/>
        <w:numPr>
          <w:ilvl w:val="0"/>
          <w:numId w:val="11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76EAB" w:rsidRPr="00941955">
        <w:rPr>
          <w:rFonts w:ascii="Times New Roman" w:eastAsia="Times New Roman" w:hAnsi="Times New Roman" w:cs="Times New Roman"/>
          <w:sz w:val="24"/>
          <w:szCs w:val="24"/>
        </w:rPr>
        <w:t xml:space="preserve">рием врача-физиотерапевта </w:t>
      </w:r>
    </w:p>
    <w:p w:rsidR="00876EAB" w:rsidRPr="00941955" w:rsidRDefault="00132CEF" w:rsidP="00941955">
      <w:pPr>
        <w:pStyle w:val="a5"/>
        <w:numPr>
          <w:ilvl w:val="0"/>
          <w:numId w:val="11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физиотерапевтические методы лечения в стоматологии с применением лекарственных средств отечественного производства:  </w:t>
      </w:r>
      <w:r w:rsidR="003B6AA6" w:rsidRPr="00941955">
        <w:rPr>
          <w:rFonts w:ascii="Times New Roman" w:eastAsia="Times New Roman" w:hAnsi="Times New Roman" w:cs="Times New Roman"/>
          <w:sz w:val="24"/>
          <w:szCs w:val="24"/>
        </w:rPr>
        <w:t>га</w:t>
      </w:r>
      <w:r w:rsidR="00876EAB" w:rsidRPr="00941955">
        <w:rPr>
          <w:rFonts w:ascii="Times New Roman" w:eastAsia="Times New Roman" w:hAnsi="Times New Roman" w:cs="Times New Roman"/>
          <w:sz w:val="24"/>
          <w:szCs w:val="24"/>
        </w:rPr>
        <w:t>льванизация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6AA6" w:rsidRPr="00941955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6EAB" w:rsidRPr="00941955">
        <w:rPr>
          <w:rFonts w:ascii="Times New Roman" w:eastAsia="Times New Roman" w:hAnsi="Times New Roman" w:cs="Times New Roman"/>
          <w:sz w:val="24"/>
          <w:szCs w:val="24"/>
        </w:rPr>
        <w:t>арсонвализация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876EAB" w:rsidRPr="00941955">
        <w:rPr>
          <w:rFonts w:ascii="Times New Roman" w:eastAsia="Times New Roman" w:hAnsi="Times New Roman" w:cs="Times New Roman"/>
          <w:sz w:val="24"/>
          <w:szCs w:val="24"/>
        </w:rPr>
        <w:t>УЗ-терапия</w:t>
      </w:r>
      <w:proofErr w:type="gramEnd"/>
      <w:r w:rsidR="00876EAB" w:rsidRPr="00941955">
        <w:rPr>
          <w:rFonts w:ascii="Times New Roman" w:eastAsia="Times New Roman" w:hAnsi="Times New Roman" w:cs="Times New Roman"/>
          <w:sz w:val="24"/>
          <w:szCs w:val="24"/>
        </w:rPr>
        <w:t xml:space="preserve"> и фонофорез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6EAB" w:rsidRPr="00941955">
        <w:rPr>
          <w:rFonts w:ascii="Times New Roman" w:eastAsia="Times New Roman" w:hAnsi="Times New Roman" w:cs="Times New Roman"/>
          <w:sz w:val="24"/>
          <w:szCs w:val="24"/>
        </w:rPr>
        <w:t>УВЧ-терапия, микро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волновая терапия, индуктометрия, </w:t>
      </w:r>
      <w:r w:rsidR="003B6AA6" w:rsidRPr="0094195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азеро и </w:t>
      </w:r>
      <w:r w:rsidR="00876EAB" w:rsidRPr="00941955">
        <w:rPr>
          <w:rFonts w:ascii="Times New Roman" w:eastAsia="Times New Roman" w:hAnsi="Times New Roman" w:cs="Times New Roman"/>
          <w:sz w:val="24"/>
          <w:szCs w:val="24"/>
        </w:rPr>
        <w:t>магнитолазеротерапия</w:t>
      </w:r>
      <w:r w:rsidR="00941955" w:rsidRPr="00941955">
        <w:rPr>
          <w:rFonts w:ascii="Times New Roman" w:eastAsia="Times New Roman" w:hAnsi="Times New Roman" w:cs="Times New Roman"/>
          <w:sz w:val="24"/>
          <w:szCs w:val="24"/>
        </w:rPr>
        <w:t xml:space="preserve"> (с использование аппаратов МИЛТА; РИКТА)</w:t>
      </w:r>
    </w:p>
    <w:p w:rsidR="00876EAB" w:rsidRPr="00941955" w:rsidRDefault="00876EAB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A59D6" w:rsidRPr="00941955" w:rsidRDefault="007248F7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419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Ортодонтия:</w:t>
      </w:r>
    </w:p>
    <w:p w:rsidR="00770F77" w:rsidRPr="00941955" w:rsidRDefault="00770F77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72DA1" w:rsidRPr="00941955" w:rsidRDefault="00A72DA1" w:rsidP="00941955">
      <w:pPr>
        <w:numPr>
          <w:ilvl w:val="0"/>
          <w:numId w:val="22"/>
        </w:numPr>
        <w:tabs>
          <w:tab w:val="clear" w:pos="720"/>
          <w:tab w:val="num" w:pos="540"/>
        </w:tabs>
        <w:spacing w:after="0"/>
        <w:ind w:left="0"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1955">
        <w:rPr>
          <w:rFonts w:ascii="Times New Roman" w:eastAsia="Calibri" w:hAnsi="Times New Roman" w:cs="Times New Roman"/>
          <w:sz w:val="24"/>
          <w:szCs w:val="24"/>
        </w:rPr>
        <w:t>Прием врача-ортодонта</w:t>
      </w:r>
    </w:p>
    <w:p w:rsidR="00A72DA1" w:rsidRPr="00941955" w:rsidRDefault="00A72DA1" w:rsidP="00941955">
      <w:pPr>
        <w:numPr>
          <w:ilvl w:val="0"/>
          <w:numId w:val="22"/>
        </w:numPr>
        <w:tabs>
          <w:tab w:val="clear" w:pos="720"/>
          <w:tab w:val="num" w:pos="540"/>
        </w:tabs>
        <w:spacing w:after="0"/>
        <w:ind w:left="0"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1955">
        <w:rPr>
          <w:rFonts w:ascii="Times New Roman" w:eastAsia="Calibri" w:hAnsi="Times New Roman" w:cs="Times New Roman"/>
          <w:sz w:val="24"/>
          <w:szCs w:val="24"/>
        </w:rPr>
        <w:t>Ортодонтическое лечение детей (исправление прикуса) с при</w:t>
      </w:r>
      <w:r w:rsidR="004133A0" w:rsidRPr="00941955">
        <w:rPr>
          <w:rFonts w:ascii="Times New Roman" w:eastAsia="Calibri" w:hAnsi="Times New Roman" w:cs="Times New Roman"/>
          <w:sz w:val="24"/>
          <w:szCs w:val="24"/>
        </w:rPr>
        <w:t xml:space="preserve">менением </w:t>
      </w:r>
      <w:r w:rsidR="00770F77" w:rsidRPr="00941955">
        <w:rPr>
          <w:rFonts w:ascii="Times New Roman" w:eastAsia="Calibri" w:hAnsi="Times New Roman" w:cs="Times New Roman"/>
          <w:sz w:val="24"/>
          <w:szCs w:val="24"/>
        </w:rPr>
        <w:t xml:space="preserve">стандартных </w:t>
      </w:r>
      <w:r w:rsidR="004133A0" w:rsidRPr="00941955">
        <w:rPr>
          <w:rFonts w:ascii="Times New Roman" w:eastAsia="Calibri" w:hAnsi="Times New Roman" w:cs="Times New Roman"/>
          <w:sz w:val="24"/>
          <w:szCs w:val="24"/>
        </w:rPr>
        <w:t>простых ортодонтических</w:t>
      </w:r>
      <w:r w:rsidRPr="00941955">
        <w:rPr>
          <w:rFonts w:ascii="Times New Roman" w:eastAsia="Calibri" w:hAnsi="Times New Roman" w:cs="Times New Roman"/>
          <w:sz w:val="24"/>
          <w:szCs w:val="24"/>
        </w:rPr>
        <w:t xml:space="preserve"> пластинок, изготовленных</w:t>
      </w:r>
      <w:r w:rsidR="004133A0" w:rsidRPr="00941955">
        <w:rPr>
          <w:rFonts w:ascii="Times New Roman" w:eastAsia="Calibri" w:hAnsi="Times New Roman" w:cs="Times New Roman"/>
          <w:sz w:val="24"/>
          <w:szCs w:val="24"/>
        </w:rPr>
        <w:t xml:space="preserve"> из</w:t>
      </w:r>
      <w:r w:rsidRPr="00941955">
        <w:rPr>
          <w:rFonts w:ascii="Times New Roman" w:eastAsia="Calibri" w:hAnsi="Times New Roman" w:cs="Times New Roman"/>
          <w:sz w:val="24"/>
          <w:szCs w:val="24"/>
        </w:rPr>
        <w:t xml:space="preserve"> отечественны</w:t>
      </w:r>
      <w:r w:rsidR="004133A0" w:rsidRPr="00941955">
        <w:rPr>
          <w:rFonts w:ascii="Times New Roman" w:eastAsia="Calibri" w:hAnsi="Times New Roman" w:cs="Times New Roman"/>
          <w:sz w:val="24"/>
          <w:szCs w:val="24"/>
        </w:rPr>
        <w:t>х</w:t>
      </w:r>
      <w:r w:rsidRPr="00941955">
        <w:rPr>
          <w:rFonts w:ascii="Times New Roman" w:eastAsia="Calibri" w:hAnsi="Times New Roman" w:cs="Times New Roman"/>
          <w:sz w:val="24"/>
          <w:szCs w:val="24"/>
        </w:rPr>
        <w:t xml:space="preserve"> материал</w:t>
      </w:r>
      <w:r w:rsidR="004133A0" w:rsidRPr="00941955">
        <w:rPr>
          <w:rFonts w:ascii="Times New Roman" w:eastAsia="Calibri" w:hAnsi="Times New Roman" w:cs="Times New Roman"/>
          <w:sz w:val="24"/>
          <w:szCs w:val="24"/>
        </w:rPr>
        <w:t>ов</w:t>
      </w:r>
      <w:r w:rsidR="00770F77" w:rsidRPr="00941955">
        <w:rPr>
          <w:rFonts w:ascii="Times New Roman" w:eastAsia="Calibri" w:hAnsi="Times New Roman" w:cs="Times New Roman"/>
          <w:sz w:val="24"/>
          <w:szCs w:val="24"/>
        </w:rPr>
        <w:t>;</w:t>
      </w:r>
      <w:r w:rsidRPr="009419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72DA1" w:rsidRPr="00941955" w:rsidRDefault="00A72DA1" w:rsidP="00941955">
      <w:pPr>
        <w:numPr>
          <w:ilvl w:val="0"/>
          <w:numId w:val="22"/>
        </w:numPr>
        <w:tabs>
          <w:tab w:val="clear" w:pos="720"/>
          <w:tab w:val="num" w:pos="540"/>
        </w:tabs>
        <w:spacing w:after="0"/>
        <w:ind w:left="0"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1955">
        <w:rPr>
          <w:rFonts w:ascii="Times New Roman" w:eastAsia="Calibri" w:hAnsi="Times New Roman" w:cs="Times New Roman"/>
          <w:sz w:val="24"/>
          <w:szCs w:val="24"/>
        </w:rPr>
        <w:t xml:space="preserve">Изготовление </w:t>
      </w:r>
      <w:r w:rsidR="00770F77" w:rsidRPr="00941955">
        <w:rPr>
          <w:rFonts w:ascii="Times New Roman" w:eastAsia="Calibri" w:hAnsi="Times New Roman" w:cs="Times New Roman"/>
          <w:sz w:val="24"/>
          <w:szCs w:val="24"/>
        </w:rPr>
        <w:t xml:space="preserve">замещающих зубы съемных </w:t>
      </w:r>
      <w:r w:rsidRPr="00941955">
        <w:rPr>
          <w:rFonts w:ascii="Times New Roman" w:eastAsia="Calibri" w:hAnsi="Times New Roman" w:cs="Times New Roman"/>
          <w:sz w:val="24"/>
          <w:szCs w:val="24"/>
        </w:rPr>
        <w:t xml:space="preserve">протезов (изготовленных отечественными материалами) для детей </w:t>
      </w:r>
      <w:r w:rsidR="00770F77" w:rsidRPr="00941955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proofErr w:type="gramStart"/>
      <w:r w:rsidR="00770F77" w:rsidRPr="00941955">
        <w:rPr>
          <w:rFonts w:ascii="Times New Roman" w:eastAsia="Calibri" w:hAnsi="Times New Roman" w:cs="Times New Roman"/>
          <w:sz w:val="24"/>
          <w:szCs w:val="24"/>
        </w:rPr>
        <w:t>первично</w:t>
      </w:r>
      <w:r w:rsidR="00941955" w:rsidRPr="00941955">
        <w:rPr>
          <w:rFonts w:ascii="Times New Roman" w:eastAsia="Calibri" w:hAnsi="Times New Roman" w:cs="Times New Roman"/>
          <w:sz w:val="24"/>
          <w:szCs w:val="24"/>
        </w:rPr>
        <w:t>й</w:t>
      </w:r>
      <w:proofErr w:type="gramEnd"/>
      <w:r w:rsidR="00770F77" w:rsidRPr="00941955">
        <w:rPr>
          <w:rFonts w:ascii="Times New Roman" w:eastAsia="Calibri" w:hAnsi="Times New Roman" w:cs="Times New Roman"/>
          <w:sz w:val="24"/>
          <w:szCs w:val="24"/>
        </w:rPr>
        <w:t xml:space="preserve"> и вторично</w:t>
      </w:r>
      <w:r w:rsidR="00941955" w:rsidRPr="00941955">
        <w:rPr>
          <w:rFonts w:ascii="Times New Roman" w:eastAsia="Calibri" w:hAnsi="Times New Roman" w:cs="Times New Roman"/>
          <w:sz w:val="24"/>
          <w:szCs w:val="24"/>
        </w:rPr>
        <w:t>й адентии</w:t>
      </w:r>
      <w:r w:rsidR="00770F77" w:rsidRPr="00941955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A72DA1" w:rsidRPr="00941955" w:rsidRDefault="00A72DA1" w:rsidP="00941955">
      <w:pPr>
        <w:numPr>
          <w:ilvl w:val="0"/>
          <w:numId w:val="22"/>
        </w:numPr>
        <w:tabs>
          <w:tab w:val="clear" w:pos="720"/>
          <w:tab w:val="num" w:pos="540"/>
        </w:tabs>
        <w:spacing w:after="0"/>
        <w:ind w:left="0"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1955">
        <w:rPr>
          <w:rFonts w:ascii="Times New Roman" w:eastAsia="Calibri" w:hAnsi="Times New Roman" w:cs="Times New Roman"/>
          <w:sz w:val="24"/>
          <w:szCs w:val="24"/>
        </w:rPr>
        <w:t>Проведение массажа и миогимнастики с обучением детей и их родителей в зависимости от патологии;</w:t>
      </w:r>
    </w:p>
    <w:p w:rsidR="00770F77" w:rsidRPr="00941955" w:rsidRDefault="00770F77" w:rsidP="00941955">
      <w:pPr>
        <w:numPr>
          <w:ilvl w:val="0"/>
          <w:numId w:val="22"/>
        </w:numPr>
        <w:tabs>
          <w:tab w:val="clear" w:pos="720"/>
          <w:tab w:val="num" w:pos="540"/>
        </w:tabs>
        <w:spacing w:after="0"/>
        <w:ind w:left="0"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1955">
        <w:rPr>
          <w:rFonts w:ascii="Times New Roman" w:eastAsia="Calibri" w:hAnsi="Times New Roman" w:cs="Times New Roman"/>
          <w:sz w:val="24"/>
          <w:szCs w:val="24"/>
        </w:rPr>
        <w:t>Сепарация, пришлифовка зубов;</w:t>
      </w:r>
    </w:p>
    <w:p w:rsidR="00A72DA1" w:rsidRPr="00941955" w:rsidRDefault="00A72DA1" w:rsidP="00941955">
      <w:pPr>
        <w:numPr>
          <w:ilvl w:val="0"/>
          <w:numId w:val="22"/>
        </w:numPr>
        <w:tabs>
          <w:tab w:val="clear" w:pos="720"/>
          <w:tab w:val="num" w:pos="540"/>
        </w:tabs>
        <w:spacing w:after="0"/>
        <w:ind w:left="0"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1955">
        <w:rPr>
          <w:rFonts w:ascii="Times New Roman" w:eastAsia="Calibri" w:hAnsi="Times New Roman" w:cs="Times New Roman"/>
          <w:sz w:val="24"/>
          <w:szCs w:val="24"/>
        </w:rPr>
        <w:t xml:space="preserve">Починки ортодонтических пластинок; </w:t>
      </w:r>
    </w:p>
    <w:p w:rsidR="00A72DA1" w:rsidRPr="00941955" w:rsidRDefault="00A72DA1" w:rsidP="00941955">
      <w:pPr>
        <w:numPr>
          <w:ilvl w:val="0"/>
          <w:numId w:val="22"/>
        </w:numPr>
        <w:tabs>
          <w:tab w:val="clear" w:pos="720"/>
          <w:tab w:val="num" w:pos="540"/>
        </w:tabs>
        <w:spacing w:after="0"/>
        <w:ind w:left="0"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1955">
        <w:rPr>
          <w:rFonts w:ascii="Times New Roman" w:eastAsia="Calibri" w:hAnsi="Times New Roman" w:cs="Times New Roman"/>
          <w:sz w:val="24"/>
          <w:szCs w:val="24"/>
        </w:rPr>
        <w:t>Изготовлени</w:t>
      </w:r>
      <w:r w:rsidR="00770F77" w:rsidRPr="00941955">
        <w:rPr>
          <w:rFonts w:ascii="Times New Roman" w:eastAsia="Calibri" w:hAnsi="Times New Roman" w:cs="Times New Roman"/>
          <w:sz w:val="24"/>
          <w:szCs w:val="24"/>
        </w:rPr>
        <w:t>е защитных штампованных коронок;</w:t>
      </w:r>
    </w:p>
    <w:p w:rsidR="00770F77" w:rsidRPr="00941955" w:rsidRDefault="00770F77" w:rsidP="00941955">
      <w:pPr>
        <w:numPr>
          <w:ilvl w:val="0"/>
          <w:numId w:val="22"/>
        </w:numPr>
        <w:tabs>
          <w:tab w:val="clear" w:pos="720"/>
          <w:tab w:val="num" w:pos="540"/>
        </w:tabs>
        <w:spacing w:after="0"/>
        <w:ind w:left="0"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1955">
        <w:rPr>
          <w:rFonts w:ascii="Times New Roman" w:eastAsia="Calibri" w:hAnsi="Times New Roman" w:cs="Times New Roman"/>
          <w:sz w:val="24"/>
          <w:szCs w:val="24"/>
        </w:rPr>
        <w:t>Проведение  коррекции, активация ортодонтической аппаратуры.</w:t>
      </w:r>
    </w:p>
    <w:p w:rsidR="007248F7" w:rsidRPr="00941955" w:rsidRDefault="007248F7" w:rsidP="00941955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7248F7" w:rsidRPr="00941955" w:rsidRDefault="007248F7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19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Ортопедическая стоматология:</w:t>
      </w:r>
    </w:p>
    <w:p w:rsidR="00CA59D6" w:rsidRPr="00941955" w:rsidRDefault="00CA59D6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6D0E9A" w:rsidRPr="00941955" w:rsidRDefault="006D0E9A" w:rsidP="00941955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Оказание ортопедической стоматологической помощи льготной категории жителям города</w:t>
      </w:r>
      <w:r w:rsidR="00B04CD0" w:rsidRPr="00941955">
        <w:rPr>
          <w:rFonts w:ascii="Times New Roman" w:eastAsia="Times New Roman" w:hAnsi="Times New Roman" w:cs="Times New Roman"/>
          <w:sz w:val="24"/>
          <w:szCs w:val="24"/>
        </w:rPr>
        <w:t xml:space="preserve"> Москвы, регламентируется закона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>м го</w:t>
      </w:r>
      <w:r w:rsidR="00B04CD0" w:rsidRPr="00941955">
        <w:rPr>
          <w:rFonts w:ascii="Times New Roman" w:eastAsia="Times New Roman" w:hAnsi="Times New Roman" w:cs="Times New Roman"/>
          <w:sz w:val="24"/>
          <w:szCs w:val="24"/>
        </w:rPr>
        <w:t>рода Москвы №70 от 03.11.2004 г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«О социальной поддержке отдельной категории граждан города Москвы»</w:t>
      </w:r>
      <w:r w:rsidR="00B04CD0" w:rsidRPr="00941955">
        <w:rPr>
          <w:rFonts w:ascii="Times New Roman" w:eastAsia="Times New Roman" w:hAnsi="Times New Roman" w:cs="Times New Roman"/>
          <w:sz w:val="24"/>
          <w:szCs w:val="24"/>
        </w:rPr>
        <w:t>, №60 от 23.11.2005 г «О социальной  поддержке семей с детьми в городе Москве» за счет средств бюджета города Москвы</w:t>
      </w:r>
      <w:r w:rsidR="00077A8E" w:rsidRPr="009419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3248" w:rsidRPr="00941955" w:rsidRDefault="00293248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lastRenderedPageBreak/>
        <w:t>Бесплатное изготовление и ремонт зубных протезов (кроме расходов на оплату стоимости драгоценных металлов и металлокерамики) с учётом медицинских показаний и противопоказаний, осуществляется льготным категориям граждан: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br/>
        <w:t>- инвалиды и участники ВОВ;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br/>
        <w:t>- блокадники Ленинграда;</w:t>
      </w:r>
    </w:p>
    <w:p w:rsidR="00293248" w:rsidRPr="00941955" w:rsidRDefault="00293248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- ветераны ВОВ;</w:t>
      </w:r>
    </w:p>
    <w:p w:rsidR="00293248" w:rsidRPr="00941955" w:rsidRDefault="00293248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- инвалиды I, II, III группы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br/>
        <w:t>- пенсионеры;</w:t>
      </w:r>
    </w:p>
    <w:p w:rsidR="00293248" w:rsidRPr="00941955" w:rsidRDefault="00293248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- ветераны труда;</w:t>
      </w:r>
    </w:p>
    <w:p w:rsidR="00293248" w:rsidRPr="00941955" w:rsidRDefault="00293248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1955">
        <w:rPr>
          <w:rFonts w:ascii="Times New Roman" w:eastAsia="Times New Roman" w:hAnsi="Times New Roman" w:cs="Times New Roman"/>
          <w:sz w:val="24"/>
          <w:szCs w:val="24"/>
        </w:rPr>
        <w:t>- «Почётный донор России» («П.д.</w:t>
      </w:r>
      <w:proofErr w:type="gramEnd"/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41955">
        <w:rPr>
          <w:rFonts w:ascii="Times New Roman" w:eastAsia="Times New Roman" w:hAnsi="Times New Roman" w:cs="Times New Roman"/>
          <w:sz w:val="24"/>
          <w:szCs w:val="24"/>
        </w:rPr>
        <w:t>СССР»);</w:t>
      </w:r>
      <w:proofErr w:type="gramEnd"/>
    </w:p>
    <w:p w:rsidR="00293248" w:rsidRPr="00941955" w:rsidRDefault="00293248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- реабилитирован</w:t>
      </w:r>
      <w:proofErr w:type="gramStart"/>
      <w:r w:rsidRPr="0094195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41955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941955">
        <w:rPr>
          <w:rFonts w:ascii="Times New Roman" w:eastAsia="Times New Roman" w:hAnsi="Times New Roman" w:cs="Times New Roman"/>
          <w:sz w:val="24"/>
          <w:szCs w:val="24"/>
        </w:rPr>
        <w:t>ица и члены их семей;</w:t>
      </w:r>
    </w:p>
    <w:p w:rsidR="00293248" w:rsidRPr="00941955" w:rsidRDefault="00293248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- труженики тыла;</w:t>
      </w:r>
    </w:p>
    <w:p w:rsidR="00293248" w:rsidRPr="00941955" w:rsidRDefault="00293248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- вдовы ВОВ, УВОВ;</w:t>
      </w:r>
    </w:p>
    <w:p w:rsidR="00293248" w:rsidRPr="00941955" w:rsidRDefault="00293248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- узники концлагерей;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br/>
        <w:t>- ликвидаторам аварии на ЧАЭС;</w:t>
      </w:r>
    </w:p>
    <w:p w:rsidR="00293248" w:rsidRPr="00941955" w:rsidRDefault="00293248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-ветераны военной службы;</w:t>
      </w:r>
    </w:p>
    <w:p w:rsidR="00293248" w:rsidRPr="00941955" w:rsidRDefault="00293248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- участники </w:t>
      </w:r>
      <w:proofErr w:type="gramStart"/>
      <w:r w:rsidRPr="00941955">
        <w:rPr>
          <w:rFonts w:ascii="Times New Roman" w:eastAsia="Times New Roman" w:hAnsi="Times New Roman" w:cs="Times New Roman"/>
          <w:sz w:val="24"/>
          <w:szCs w:val="24"/>
        </w:rPr>
        <w:t>боевых</w:t>
      </w:r>
      <w:proofErr w:type="gramEnd"/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дейтсвий;</w:t>
      </w:r>
    </w:p>
    <w:p w:rsidR="00CA59D6" w:rsidRPr="00941955" w:rsidRDefault="00293248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- ветераны Афганистана;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br/>
        <w:t>- многодетным матерям (от 5 и более детей).</w:t>
      </w:r>
    </w:p>
    <w:p w:rsidR="00CA59D6" w:rsidRPr="00941955" w:rsidRDefault="00CA59D6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D0E9A" w:rsidRPr="00941955" w:rsidRDefault="006D0E9A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При изготовлении зубных протезов должны соблюдаться нормативные сроки изготовления:</w:t>
      </w:r>
    </w:p>
    <w:p w:rsidR="006D0E9A" w:rsidRPr="00941955" w:rsidRDefault="006D0E9A" w:rsidP="00941955">
      <w:pPr>
        <w:pStyle w:val="a5"/>
        <w:numPr>
          <w:ilvl w:val="0"/>
          <w:numId w:val="18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1955">
        <w:rPr>
          <w:rFonts w:ascii="Times New Roman" w:eastAsia="Times New Roman" w:hAnsi="Times New Roman" w:cs="Times New Roman"/>
          <w:sz w:val="24"/>
          <w:szCs w:val="24"/>
        </w:rPr>
        <w:t>несъемные</w:t>
      </w:r>
      <w:proofErr w:type="gramEnd"/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мостовидный протез – </w:t>
      </w:r>
      <w:r w:rsidR="00112DC4" w:rsidRPr="0094195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недел</w:t>
      </w:r>
      <w:r w:rsidR="00112DC4" w:rsidRPr="00941955">
        <w:rPr>
          <w:rFonts w:ascii="Times New Roman" w:eastAsia="Times New Roman" w:hAnsi="Times New Roman" w:cs="Times New Roman"/>
          <w:sz w:val="24"/>
          <w:szCs w:val="24"/>
        </w:rPr>
        <w:t>ь</w:t>
      </w:r>
    </w:p>
    <w:p w:rsidR="006D0E9A" w:rsidRPr="00941955" w:rsidRDefault="006D0E9A" w:rsidP="00941955">
      <w:pPr>
        <w:pStyle w:val="a5"/>
        <w:numPr>
          <w:ilvl w:val="0"/>
          <w:numId w:val="18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съемные протезы – </w:t>
      </w:r>
      <w:r w:rsidR="00112DC4" w:rsidRPr="0094195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недели</w:t>
      </w:r>
    </w:p>
    <w:p w:rsidR="00112DC4" w:rsidRPr="00941955" w:rsidRDefault="00112DC4" w:rsidP="00941955">
      <w:pPr>
        <w:pStyle w:val="a5"/>
        <w:numPr>
          <w:ilvl w:val="0"/>
          <w:numId w:val="18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бюгельное протезирование – 5 недель</w:t>
      </w:r>
    </w:p>
    <w:p w:rsidR="006D0E9A" w:rsidRPr="00941955" w:rsidRDefault="006D0E9A" w:rsidP="00941955">
      <w:pPr>
        <w:pStyle w:val="a5"/>
        <w:numPr>
          <w:ilvl w:val="0"/>
          <w:numId w:val="18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одиночные коронки – </w:t>
      </w:r>
      <w:r w:rsidR="00112DC4" w:rsidRPr="0094195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неделя</w:t>
      </w:r>
    </w:p>
    <w:p w:rsidR="006D0E9A" w:rsidRPr="00941955" w:rsidRDefault="00112DC4" w:rsidP="00941955">
      <w:pPr>
        <w:pStyle w:val="a5"/>
        <w:numPr>
          <w:ilvl w:val="0"/>
          <w:numId w:val="18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комбинированные коронки – 3</w:t>
      </w:r>
      <w:r w:rsidR="006D0E9A" w:rsidRPr="00941955">
        <w:rPr>
          <w:rFonts w:ascii="Times New Roman" w:eastAsia="Times New Roman" w:hAnsi="Times New Roman" w:cs="Times New Roman"/>
          <w:sz w:val="24"/>
          <w:szCs w:val="24"/>
        </w:rPr>
        <w:t xml:space="preserve"> недели</w:t>
      </w:r>
    </w:p>
    <w:p w:rsidR="00112DC4" w:rsidRPr="00941955" w:rsidRDefault="00112DC4" w:rsidP="00941955">
      <w:pPr>
        <w:pStyle w:val="a5"/>
        <w:numPr>
          <w:ilvl w:val="0"/>
          <w:numId w:val="18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пластмассовые коронки (каппа) – 1 неделя</w:t>
      </w:r>
    </w:p>
    <w:p w:rsidR="006D0E9A" w:rsidRPr="00941955" w:rsidRDefault="006D0E9A" w:rsidP="00941955">
      <w:pPr>
        <w:pStyle w:val="a5"/>
        <w:numPr>
          <w:ilvl w:val="0"/>
          <w:numId w:val="18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реставрация съемных протезов – 3 дня</w:t>
      </w:r>
    </w:p>
    <w:p w:rsidR="006D0E9A" w:rsidRPr="00941955" w:rsidRDefault="006D0E9A" w:rsidP="00941955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Гарантийный срок эксплуатации зубных протезов должен соответствовать </w:t>
      </w:r>
      <w:proofErr w:type="gramStart"/>
      <w:r w:rsidRPr="00941955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proofErr w:type="gramEnd"/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установленным распоряжения ДЭПР г. Москвы от </w:t>
      </w:r>
      <w:r w:rsidR="00DA2BAA">
        <w:rPr>
          <w:rFonts w:ascii="Times New Roman" w:eastAsia="Times New Roman" w:hAnsi="Times New Roman" w:cs="Times New Roman"/>
          <w:sz w:val="24"/>
          <w:szCs w:val="24"/>
        </w:rPr>
        <w:t>28.06.2016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г. №5</w:t>
      </w:r>
      <w:r w:rsidR="00DA2BA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>4 «О</w:t>
      </w:r>
      <w:r w:rsidR="00DA2BAA">
        <w:rPr>
          <w:rFonts w:ascii="Times New Roman" w:eastAsia="Times New Roman" w:hAnsi="Times New Roman" w:cs="Times New Roman"/>
          <w:sz w:val="24"/>
          <w:szCs w:val="24"/>
        </w:rPr>
        <w:t>б утверждении тарифов на ортопедические стоматологические услуги, оказываемые отдельным категориям граждан за счет средств бюджета города Москвы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>»:</w:t>
      </w:r>
    </w:p>
    <w:p w:rsidR="006D0E9A" w:rsidRPr="00941955" w:rsidRDefault="006D0E9A" w:rsidP="00941955">
      <w:pPr>
        <w:pStyle w:val="a5"/>
        <w:numPr>
          <w:ilvl w:val="0"/>
          <w:numId w:val="19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съемные протезы – 12 месяцев</w:t>
      </w:r>
    </w:p>
    <w:p w:rsidR="006D0E9A" w:rsidRPr="00941955" w:rsidRDefault="006D0E9A" w:rsidP="00941955">
      <w:pPr>
        <w:pStyle w:val="a5"/>
        <w:numPr>
          <w:ilvl w:val="0"/>
          <w:numId w:val="19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несъемные протезы – 24 месяц</w:t>
      </w:r>
      <w:r w:rsidR="00B5006D" w:rsidRPr="00941955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293248" w:rsidRPr="00941955" w:rsidRDefault="00293248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93248" w:rsidRPr="00941955" w:rsidRDefault="00293248" w:rsidP="00941955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41955">
        <w:rPr>
          <w:rFonts w:ascii="Times New Roman" w:eastAsia="Times New Roman" w:hAnsi="Times New Roman" w:cs="Times New Roman"/>
          <w:sz w:val="24"/>
          <w:szCs w:val="24"/>
          <w:u w:val="single"/>
        </w:rPr>
        <w:t>Выполняются следующие виды работ:</w:t>
      </w:r>
    </w:p>
    <w:p w:rsidR="00293248" w:rsidRPr="00941955" w:rsidRDefault="00293248" w:rsidP="00941955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-  частичные и полные съёмные пластиночные протезы (с установкой различного количества пластмассовых з</w:t>
      </w:r>
      <w:r w:rsidR="00B04CD0" w:rsidRPr="00941955">
        <w:rPr>
          <w:rFonts w:ascii="Times New Roman" w:eastAsia="Times New Roman" w:hAnsi="Times New Roman" w:cs="Times New Roman"/>
          <w:sz w:val="24"/>
          <w:szCs w:val="24"/>
        </w:rPr>
        <w:t>убов от 1 до 14 на один протез) из материала отечественного производства;</w:t>
      </w:r>
    </w:p>
    <w:p w:rsidR="00293248" w:rsidRPr="00941955" w:rsidRDefault="00293248" w:rsidP="00941955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- простые бюгельные протезы</w:t>
      </w:r>
      <w:r w:rsidR="00EF2953" w:rsidRPr="00941955">
        <w:rPr>
          <w:rFonts w:ascii="Times New Roman" w:eastAsia="Times New Roman" w:hAnsi="Times New Roman" w:cs="Times New Roman"/>
          <w:sz w:val="24"/>
          <w:szCs w:val="24"/>
        </w:rPr>
        <w:t xml:space="preserve"> (опорно-удерживающ</w:t>
      </w:r>
      <w:r w:rsidR="007675A5" w:rsidRPr="00941955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EF2953" w:rsidRPr="00941955">
        <w:rPr>
          <w:rFonts w:ascii="Times New Roman" w:eastAsia="Times New Roman" w:hAnsi="Times New Roman" w:cs="Times New Roman"/>
          <w:sz w:val="24"/>
          <w:szCs w:val="24"/>
        </w:rPr>
        <w:t xml:space="preserve"> кламмер,</w:t>
      </w:r>
      <w:r w:rsidR="007675A5" w:rsidRPr="00941955">
        <w:rPr>
          <w:rFonts w:ascii="Times New Roman" w:eastAsia="Times New Roman" w:hAnsi="Times New Roman" w:cs="Times New Roman"/>
          <w:sz w:val="24"/>
          <w:szCs w:val="24"/>
        </w:rPr>
        <w:t xml:space="preserve"> седло</w:t>
      </w:r>
      <w:r w:rsidR="00EF2953" w:rsidRPr="009419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675A5" w:rsidRPr="00941955">
        <w:rPr>
          <w:rFonts w:ascii="Times New Roman" w:eastAsia="Times New Roman" w:hAnsi="Times New Roman" w:cs="Times New Roman"/>
          <w:sz w:val="24"/>
          <w:szCs w:val="24"/>
        </w:rPr>
        <w:t>бюгельная дуга</w:t>
      </w:r>
      <w:r w:rsidR="000B1944" w:rsidRPr="0094195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93248" w:rsidRPr="00941955" w:rsidRDefault="00293248" w:rsidP="00941955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- несъёмные зубные протезы (одиночные штампованные коронки</w:t>
      </w:r>
      <w:r w:rsidR="007675A5" w:rsidRPr="00941955">
        <w:rPr>
          <w:rFonts w:ascii="Times New Roman" w:eastAsia="Times New Roman" w:hAnsi="Times New Roman" w:cs="Times New Roman"/>
          <w:sz w:val="24"/>
          <w:szCs w:val="24"/>
        </w:rPr>
        <w:t>, восстановление коронковой части зуба культевой штифтовой вкладкой</w:t>
      </w:r>
      <w:r w:rsidR="000B1944" w:rsidRPr="009419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>мостовидные протезы: стальные, пластмассовые, металлопластмассовые, металлокерамические, протезы из золота и дра</w:t>
      </w:r>
      <w:r w:rsidR="000B1944" w:rsidRPr="00941955">
        <w:rPr>
          <w:rFonts w:ascii="Times New Roman" w:eastAsia="Times New Roman" w:hAnsi="Times New Roman" w:cs="Times New Roman"/>
          <w:sz w:val="24"/>
          <w:szCs w:val="24"/>
        </w:rPr>
        <w:t>гоценных металлов) из материалов отечественного производства;</w:t>
      </w:r>
    </w:p>
    <w:p w:rsidR="00293248" w:rsidRPr="00941955" w:rsidRDefault="00293248" w:rsidP="00941955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- снятие и цементировка коронок;</w:t>
      </w:r>
    </w:p>
    <w:p w:rsidR="00293248" w:rsidRPr="00941955" w:rsidRDefault="00293248" w:rsidP="00941955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- обезболивание в процессе ортопедического лечения с использованием одноразовых стандартных шприцев и анестетиков отечественного производства;</w:t>
      </w:r>
    </w:p>
    <w:p w:rsidR="00B5006D" w:rsidRPr="00941955" w:rsidRDefault="00B5006D" w:rsidP="00941955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lastRenderedPageBreak/>
        <w:t>- реставрация (починка) ранее изготовленных протезов, если одновременно не будет изготавливаться новый съемный протез.</w:t>
      </w:r>
    </w:p>
    <w:p w:rsidR="00293248" w:rsidRPr="00941955" w:rsidRDefault="00293248" w:rsidP="00941955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Стоимость золота, драгоценных металлов</w:t>
      </w:r>
      <w:r w:rsidR="00941955" w:rsidRPr="0094195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металлокерамики</w:t>
      </w:r>
      <w:r w:rsidR="007106C1" w:rsidRPr="00941955">
        <w:rPr>
          <w:rFonts w:ascii="Times New Roman" w:eastAsia="Times New Roman" w:hAnsi="Times New Roman" w:cs="Times New Roman"/>
          <w:sz w:val="24"/>
          <w:szCs w:val="24"/>
        </w:rPr>
        <w:t xml:space="preserve"> и напыление на металлические коронки (покрытие </w:t>
      </w:r>
      <w:proofErr w:type="gramStart"/>
      <w:r w:rsidR="007106C1" w:rsidRPr="00941955">
        <w:rPr>
          <w:rFonts w:ascii="Times New Roman" w:eastAsia="Times New Roman" w:hAnsi="Times New Roman" w:cs="Times New Roman"/>
          <w:sz w:val="24"/>
          <w:szCs w:val="24"/>
        </w:rPr>
        <w:t>нитрат-титановым</w:t>
      </w:r>
      <w:proofErr w:type="gramEnd"/>
      <w:r w:rsidR="007106C1" w:rsidRPr="00941955">
        <w:rPr>
          <w:rFonts w:ascii="Times New Roman" w:eastAsia="Times New Roman" w:hAnsi="Times New Roman" w:cs="Times New Roman"/>
          <w:sz w:val="24"/>
          <w:szCs w:val="24"/>
        </w:rPr>
        <w:t xml:space="preserve"> сплавом)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оплачиваются дополнительно пациентом. </w:t>
      </w:r>
    </w:p>
    <w:p w:rsidR="00293248" w:rsidRPr="00941955" w:rsidRDefault="00293248" w:rsidP="00941955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Все ортопедические конструкции изготавливаются строго по медицинским показаниям. </w:t>
      </w:r>
    </w:p>
    <w:p w:rsidR="00293248" w:rsidRPr="00941955" w:rsidRDefault="00293248" w:rsidP="00941955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90D2D" w:rsidRPr="00941955" w:rsidRDefault="00490D2D" w:rsidP="00941955">
      <w:pPr>
        <w:shd w:val="clear" w:color="auto" w:fill="FFFFFF"/>
        <w:spacing w:after="0"/>
        <w:ind w:firstLine="284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CB7389" w:rsidRPr="00941955" w:rsidRDefault="00CB7389" w:rsidP="00941955">
      <w:pPr>
        <w:shd w:val="clear" w:color="auto" w:fill="FFFFFF"/>
        <w:spacing w:after="0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419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ПЕРЕЧЕНЬ СТОМАТОЛОГИЧЕСКИХ УСЛУГ,</w:t>
      </w:r>
    </w:p>
    <w:p w:rsidR="00CB7389" w:rsidRPr="00941955" w:rsidRDefault="00CB7389" w:rsidP="00941955">
      <w:pPr>
        <w:shd w:val="clear" w:color="auto" w:fill="FFFFFF"/>
        <w:spacing w:after="0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419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НЕ ВХОДЯЩИХ В ПРОГРАММ</w:t>
      </w:r>
      <w:r w:rsidR="007106C1" w:rsidRPr="009419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Ы</w:t>
      </w:r>
      <w:r w:rsidRPr="009419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 xml:space="preserve"> ОМС</w:t>
      </w:r>
      <w:r w:rsidR="007675A5" w:rsidRPr="009419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 xml:space="preserve"> И ГОСУДАР</w:t>
      </w:r>
      <w:r w:rsidR="007106C1" w:rsidRPr="009419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С</w:t>
      </w:r>
      <w:r w:rsidR="007675A5" w:rsidRPr="009419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Т</w:t>
      </w:r>
      <w:r w:rsidR="007106C1" w:rsidRPr="009419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ВЕННЫХ ГАРАНТИЙ</w:t>
      </w:r>
    </w:p>
    <w:p w:rsidR="007675A5" w:rsidRPr="00941955" w:rsidRDefault="007675A5" w:rsidP="00941955">
      <w:pPr>
        <w:spacing w:after="0"/>
        <w:ind w:left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B1944" w:rsidRPr="00941955" w:rsidRDefault="00A260B4" w:rsidP="00941955">
      <w:pPr>
        <w:numPr>
          <w:ilvl w:val="0"/>
          <w:numId w:val="7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Эстетическое восстановление</w:t>
      </w:r>
      <w:r w:rsidR="00941955" w:rsidRPr="00941955">
        <w:rPr>
          <w:rFonts w:ascii="Times New Roman" w:eastAsia="Times New Roman" w:hAnsi="Times New Roman" w:cs="Times New Roman"/>
          <w:sz w:val="24"/>
          <w:szCs w:val="24"/>
        </w:rPr>
        <w:t xml:space="preserve"> (реставрация)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389" w:rsidRPr="00941955">
        <w:rPr>
          <w:rFonts w:ascii="Times New Roman" w:eastAsia="Times New Roman" w:hAnsi="Times New Roman" w:cs="Times New Roman"/>
          <w:sz w:val="24"/>
          <w:szCs w:val="24"/>
        </w:rPr>
        <w:t xml:space="preserve">зубов с использованием </w:t>
      </w:r>
      <w:r w:rsidR="008E5BC7" w:rsidRPr="00941955">
        <w:rPr>
          <w:rFonts w:ascii="Times New Roman" w:eastAsia="Times New Roman" w:hAnsi="Times New Roman" w:cs="Times New Roman"/>
          <w:sz w:val="24"/>
          <w:szCs w:val="24"/>
        </w:rPr>
        <w:t>свето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отверждаемых </w:t>
      </w:r>
      <w:r w:rsidR="008E5BC7" w:rsidRPr="00941955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r w:rsidR="000B1944" w:rsidRPr="009419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5BC7" w:rsidRPr="00941955" w:rsidRDefault="000B1944" w:rsidP="00941955">
      <w:pPr>
        <w:numPr>
          <w:ilvl w:val="0"/>
          <w:numId w:val="7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Светоотверждаемые пломбы;</w:t>
      </w:r>
      <w:r w:rsidR="00741975" w:rsidRPr="00941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BC7" w:rsidRPr="00941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1632" w:rsidRPr="00941955" w:rsidRDefault="000F1632" w:rsidP="00941955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(световой пломбы)</w:t>
      </w:r>
      <w:r w:rsidR="007C04D8" w:rsidRPr="009419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5BC7" w:rsidRPr="00941955" w:rsidRDefault="008E5BC7" w:rsidP="00941955">
      <w:pPr>
        <w:numPr>
          <w:ilvl w:val="0"/>
          <w:numId w:val="7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Изготовление виниров прямым </w:t>
      </w:r>
      <w:r w:rsidR="00070CD7" w:rsidRPr="00941955">
        <w:rPr>
          <w:rFonts w:ascii="Times New Roman" w:eastAsia="Times New Roman" w:hAnsi="Times New Roman" w:cs="Times New Roman"/>
          <w:sz w:val="24"/>
          <w:szCs w:val="24"/>
        </w:rPr>
        <w:t xml:space="preserve">и непрямым </w:t>
      </w:r>
      <w:r w:rsidR="007C04D8" w:rsidRPr="00941955">
        <w:rPr>
          <w:rFonts w:ascii="Times New Roman" w:eastAsia="Times New Roman" w:hAnsi="Times New Roman" w:cs="Times New Roman"/>
          <w:sz w:val="24"/>
          <w:szCs w:val="24"/>
        </w:rPr>
        <w:t>методами;</w:t>
      </w:r>
    </w:p>
    <w:p w:rsidR="00CB7389" w:rsidRPr="00941955" w:rsidRDefault="008E5BC7" w:rsidP="00941955">
      <w:pPr>
        <w:numPr>
          <w:ilvl w:val="0"/>
          <w:numId w:val="7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Применение </w:t>
      </w:r>
      <w:r w:rsidR="00CB7389" w:rsidRPr="00941955">
        <w:rPr>
          <w:rFonts w:ascii="Times New Roman" w:eastAsia="Times New Roman" w:hAnsi="Times New Roman" w:cs="Times New Roman"/>
          <w:sz w:val="24"/>
          <w:szCs w:val="24"/>
        </w:rPr>
        <w:t>внутрикан</w:t>
      </w:r>
      <w:r w:rsidR="00A260B4" w:rsidRPr="00941955">
        <w:rPr>
          <w:rFonts w:ascii="Times New Roman" w:eastAsia="Times New Roman" w:hAnsi="Times New Roman" w:cs="Times New Roman"/>
          <w:sz w:val="24"/>
          <w:szCs w:val="24"/>
        </w:rPr>
        <w:t>альных штифтов (стекловолоконных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60B4" w:rsidRPr="00941955">
        <w:rPr>
          <w:rFonts w:ascii="Times New Roman" w:eastAsia="Times New Roman" w:hAnsi="Times New Roman" w:cs="Times New Roman"/>
          <w:sz w:val="24"/>
          <w:szCs w:val="24"/>
        </w:rPr>
        <w:t>парапульпарных и тд.</w:t>
      </w:r>
      <w:r w:rsidR="00CB7389" w:rsidRPr="00941955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04D8" w:rsidRPr="009419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7389" w:rsidRPr="00941955" w:rsidRDefault="00A260B4" w:rsidP="00941955">
      <w:pPr>
        <w:numPr>
          <w:ilvl w:val="0"/>
          <w:numId w:val="7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Лечение корневых каналов зубов: </w:t>
      </w:r>
      <w:r w:rsidR="00CB7389" w:rsidRPr="00941955">
        <w:rPr>
          <w:rFonts w:ascii="Times New Roman" w:eastAsia="Times New Roman" w:hAnsi="Times New Roman" w:cs="Times New Roman"/>
          <w:sz w:val="24"/>
          <w:szCs w:val="24"/>
        </w:rPr>
        <w:t>обработка корневых каналов с помощью</w:t>
      </w:r>
      <w:r w:rsidR="008E5BC7" w:rsidRPr="00941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BC7" w:rsidRPr="00941955">
        <w:rPr>
          <w:rFonts w:ascii="Times New Roman" w:eastAsia="Times New Roman" w:hAnsi="Times New Roman" w:cs="Times New Roman"/>
          <w:sz w:val="24"/>
          <w:szCs w:val="24"/>
          <w:lang w:val="en-US"/>
        </w:rPr>
        <w:t>NITI</w:t>
      </w:r>
      <w:r w:rsidR="008E5BC7" w:rsidRPr="00941955">
        <w:rPr>
          <w:rFonts w:ascii="Times New Roman" w:eastAsia="Times New Roman" w:hAnsi="Times New Roman" w:cs="Times New Roman"/>
          <w:sz w:val="24"/>
          <w:szCs w:val="24"/>
        </w:rPr>
        <w:t xml:space="preserve"> вращающихся машинных инструментов</w:t>
      </w:r>
      <w:r w:rsidR="00CB7389" w:rsidRPr="00941955">
        <w:rPr>
          <w:rFonts w:ascii="Times New Roman" w:eastAsia="Times New Roman" w:hAnsi="Times New Roman" w:cs="Times New Roman"/>
          <w:sz w:val="24"/>
          <w:szCs w:val="24"/>
        </w:rPr>
        <w:t>, пломбирование ко</w:t>
      </w:r>
      <w:r w:rsidR="008E5BC7" w:rsidRPr="00941955">
        <w:rPr>
          <w:rFonts w:ascii="Times New Roman" w:eastAsia="Times New Roman" w:hAnsi="Times New Roman" w:cs="Times New Roman"/>
          <w:sz w:val="24"/>
          <w:szCs w:val="24"/>
        </w:rPr>
        <w:t>рневых каналов с использованием</w:t>
      </w:r>
      <w:r w:rsidR="00CB7389" w:rsidRPr="00941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1944" w:rsidRPr="00941955">
        <w:rPr>
          <w:rFonts w:ascii="Times New Roman" w:eastAsia="Times New Roman" w:hAnsi="Times New Roman" w:cs="Times New Roman"/>
          <w:sz w:val="24"/>
          <w:szCs w:val="24"/>
        </w:rPr>
        <w:t xml:space="preserve">гуттаперчевых </w:t>
      </w:r>
      <w:r w:rsidR="000F1632" w:rsidRPr="00941955">
        <w:rPr>
          <w:rFonts w:ascii="Times New Roman" w:eastAsia="Times New Roman" w:hAnsi="Times New Roman" w:cs="Times New Roman"/>
          <w:sz w:val="24"/>
          <w:szCs w:val="24"/>
        </w:rPr>
        <w:t>штифтов и паст импортного производства с применением различных методов пломбиров</w:t>
      </w:r>
      <w:r w:rsidR="00941955" w:rsidRPr="00941955">
        <w:rPr>
          <w:rFonts w:ascii="Times New Roman" w:eastAsia="Times New Roman" w:hAnsi="Times New Roman" w:cs="Times New Roman"/>
          <w:sz w:val="24"/>
          <w:szCs w:val="24"/>
        </w:rPr>
        <w:t>ания</w:t>
      </w:r>
      <w:r w:rsidR="000F1632" w:rsidRPr="009419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1975" w:rsidRPr="00941955" w:rsidRDefault="00A260B4" w:rsidP="00941955">
      <w:pPr>
        <w:numPr>
          <w:ilvl w:val="0"/>
          <w:numId w:val="7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Внутриканальное отбеливание депульпированных («мертвых») зубов</w:t>
      </w:r>
      <w:r w:rsidR="007C04D8" w:rsidRPr="00941955">
        <w:rPr>
          <w:rFonts w:ascii="Times New Roman" w:eastAsia="Times New Roman" w:hAnsi="Times New Roman" w:cs="Times New Roman"/>
          <w:sz w:val="24"/>
          <w:szCs w:val="24"/>
        </w:rPr>
        <w:t>;</w:t>
      </w:r>
      <w:r w:rsidR="00741975" w:rsidRPr="00941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1975" w:rsidRPr="00941955" w:rsidRDefault="00741975" w:rsidP="00941955">
      <w:pPr>
        <w:numPr>
          <w:ilvl w:val="0"/>
          <w:numId w:val="7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Восстановление культи зуба под искусственную коронку из </w:t>
      </w:r>
      <w:r w:rsidR="00943516" w:rsidRPr="00941955">
        <w:rPr>
          <w:rFonts w:ascii="Times New Roman" w:eastAsia="Times New Roman" w:hAnsi="Times New Roman" w:cs="Times New Roman"/>
          <w:sz w:val="24"/>
          <w:szCs w:val="24"/>
        </w:rPr>
        <w:t>современных полимерных и стеклоиономерных материалов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импортного производства</w:t>
      </w:r>
      <w:r w:rsidR="007C04D8" w:rsidRPr="0094195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B7389" w:rsidRPr="00941955" w:rsidRDefault="00CB7389" w:rsidP="00941955">
      <w:pPr>
        <w:numPr>
          <w:ilvl w:val="0"/>
          <w:numId w:val="7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Лечение воспалительных заболеваний пародонта с использованием современных </w:t>
      </w:r>
      <w:r w:rsidR="00D05CDC" w:rsidRPr="00941955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="00D61A03" w:rsidRPr="0094195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D61A03" w:rsidRPr="00941955">
        <w:rPr>
          <w:rFonts w:ascii="Times New Roman" w:eastAsia="Times New Roman" w:hAnsi="Times New Roman" w:cs="Times New Roman"/>
          <w:sz w:val="24"/>
          <w:szCs w:val="24"/>
        </w:rPr>
        <w:t xml:space="preserve">(аппарата </w:t>
      </w:r>
      <w:r w:rsidR="00D61A03" w:rsidRPr="00941955">
        <w:rPr>
          <w:rFonts w:ascii="Times New Roman" w:eastAsia="Times New Roman" w:hAnsi="Times New Roman" w:cs="Times New Roman"/>
          <w:sz w:val="24"/>
          <w:szCs w:val="24"/>
          <w:lang w:val="en-US"/>
        </w:rPr>
        <w:t>VECTOR</w:t>
      </w:r>
      <w:r w:rsidR="00D61A03" w:rsidRPr="00941955">
        <w:rPr>
          <w:rFonts w:ascii="Times New Roman" w:eastAsia="Times New Roman" w:hAnsi="Times New Roman" w:cs="Times New Roman"/>
          <w:sz w:val="24"/>
          <w:szCs w:val="24"/>
        </w:rPr>
        <w:t>, лазера</w:t>
      </w:r>
      <w:r w:rsidR="000F1632" w:rsidRPr="00941955">
        <w:rPr>
          <w:rFonts w:ascii="Times New Roman" w:eastAsia="Times New Roman" w:hAnsi="Times New Roman" w:cs="Times New Roman"/>
          <w:sz w:val="24"/>
          <w:szCs w:val="24"/>
        </w:rPr>
        <w:t>, ультразвуковой терапии</w:t>
      </w:r>
      <w:r w:rsidR="00D61A03" w:rsidRPr="00941955">
        <w:rPr>
          <w:rFonts w:ascii="Times New Roman" w:eastAsia="Times New Roman" w:hAnsi="Times New Roman" w:cs="Times New Roman"/>
          <w:sz w:val="24"/>
          <w:szCs w:val="24"/>
        </w:rPr>
        <w:t xml:space="preserve">),  </w:t>
      </w:r>
      <w:r w:rsidR="00D05CDC" w:rsidRPr="00941955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r w:rsidR="00D05CDC" w:rsidRPr="00941955">
        <w:rPr>
          <w:rFonts w:ascii="Times New Roman" w:eastAsia="Times New Roman" w:hAnsi="Times New Roman" w:cs="Times New Roman"/>
          <w:sz w:val="24"/>
          <w:szCs w:val="24"/>
        </w:rPr>
        <w:t xml:space="preserve"> импортного производства 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>(направленная тканевая регенерация, шинирование подвижных зубов, косметическое закрытие оголенных шеек зубов и т.д.)</w:t>
      </w:r>
      <w:r w:rsidR="007C04D8" w:rsidRPr="009419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2DC5" w:rsidRPr="00941955" w:rsidRDefault="00D22DC5" w:rsidP="00941955">
      <w:pPr>
        <w:numPr>
          <w:ilvl w:val="0"/>
          <w:numId w:val="7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Хирургические методы лечения заболеваний пародонта (</w:t>
      </w:r>
      <w:proofErr w:type="gramStart"/>
      <w:r w:rsidRPr="00941955">
        <w:rPr>
          <w:rFonts w:ascii="Times New Roman" w:eastAsia="Times New Roman" w:hAnsi="Times New Roman" w:cs="Times New Roman"/>
          <w:sz w:val="24"/>
          <w:szCs w:val="24"/>
        </w:rPr>
        <w:t>открытый</w:t>
      </w:r>
      <w:proofErr w:type="gramEnd"/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кюретаж, лоскутная операция, гингивопластика, и т.д.)</w:t>
      </w:r>
      <w:r w:rsidR="007C04D8" w:rsidRPr="009419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5EC2" w:rsidRPr="00941955" w:rsidRDefault="00CB7389" w:rsidP="00941955">
      <w:pPr>
        <w:numPr>
          <w:ilvl w:val="0"/>
          <w:numId w:val="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Имплантология</w:t>
      </w:r>
      <w:r w:rsidR="007E4A62" w:rsidRPr="00941955">
        <w:rPr>
          <w:rFonts w:ascii="Times New Roman" w:eastAsia="Times New Roman" w:hAnsi="Times New Roman" w:cs="Times New Roman"/>
          <w:sz w:val="24"/>
          <w:szCs w:val="24"/>
        </w:rPr>
        <w:t>, операции по направленной костной регенерации и пластики мягких тканей в области имплантантов</w:t>
      </w:r>
      <w:r w:rsidR="007C04D8" w:rsidRPr="00941955">
        <w:rPr>
          <w:rFonts w:ascii="Times New Roman" w:eastAsia="Times New Roman" w:hAnsi="Times New Roman" w:cs="Times New Roman"/>
          <w:sz w:val="24"/>
          <w:szCs w:val="24"/>
        </w:rPr>
        <w:t>;</w:t>
      </w:r>
      <w:r w:rsidR="007E4A62" w:rsidRPr="00941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5EC2" w:rsidRPr="00941955" w:rsidRDefault="005A5EC2" w:rsidP="00941955">
      <w:pPr>
        <w:numPr>
          <w:ilvl w:val="0"/>
          <w:numId w:val="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Удаление зубов по ортодонтическим и ортопедическим показаниям лицам старше 18 лет</w:t>
      </w:r>
    </w:p>
    <w:p w:rsidR="005A5EC2" w:rsidRPr="00941955" w:rsidRDefault="005A5EC2" w:rsidP="00941955">
      <w:pPr>
        <w:numPr>
          <w:ilvl w:val="0"/>
          <w:numId w:val="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Депульпирование зубов под контролем рентгенограммы в целях подготовки зубов к зубопротезированию;</w:t>
      </w:r>
    </w:p>
    <w:p w:rsidR="005A5EC2" w:rsidRPr="00941955" w:rsidRDefault="005A5EC2" w:rsidP="00941955">
      <w:pPr>
        <w:numPr>
          <w:ilvl w:val="0"/>
          <w:numId w:val="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Цистотомия;</w:t>
      </w:r>
    </w:p>
    <w:p w:rsidR="005A5EC2" w:rsidRPr="00941955" w:rsidRDefault="005A5EC2" w:rsidP="00941955">
      <w:pPr>
        <w:numPr>
          <w:ilvl w:val="0"/>
          <w:numId w:val="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Цистэктомия (удаление корневой кисты);</w:t>
      </w:r>
    </w:p>
    <w:p w:rsidR="005A5EC2" w:rsidRPr="00941955" w:rsidRDefault="005A5EC2" w:rsidP="00941955">
      <w:pPr>
        <w:numPr>
          <w:ilvl w:val="0"/>
          <w:numId w:val="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Пластика уздечки верхней или нижней губы, уздечки языка лицам старше 18 лет;</w:t>
      </w:r>
    </w:p>
    <w:p w:rsidR="005A5EC2" w:rsidRPr="00941955" w:rsidRDefault="005A5EC2" w:rsidP="00941955">
      <w:pPr>
        <w:numPr>
          <w:ilvl w:val="0"/>
          <w:numId w:val="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Пластика рубцов и тяжей слизистой оболочки полости рта;</w:t>
      </w:r>
    </w:p>
    <w:p w:rsidR="005A5EC2" w:rsidRPr="00941955" w:rsidRDefault="005A5EC2" w:rsidP="00941955">
      <w:pPr>
        <w:numPr>
          <w:ilvl w:val="0"/>
          <w:numId w:val="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Пластика при рецессии десны, в том числе соединительнотканным трансплантатом  (местными тканями);</w:t>
      </w:r>
    </w:p>
    <w:p w:rsidR="005A5EC2" w:rsidRPr="00941955" w:rsidRDefault="005A5EC2" w:rsidP="00941955">
      <w:pPr>
        <w:numPr>
          <w:ilvl w:val="0"/>
          <w:numId w:val="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Резекция верхушки корня;</w:t>
      </w:r>
    </w:p>
    <w:p w:rsidR="005A5EC2" w:rsidRPr="00941955" w:rsidRDefault="005A5EC2" w:rsidP="00941955">
      <w:pPr>
        <w:numPr>
          <w:ilvl w:val="0"/>
          <w:numId w:val="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Гемисекция;</w:t>
      </w:r>
    </w:p>
    <w:p w:rsidR="00CB7389" w:rsidRPr="00941955" w:rsidRDefault="005A5EC2" w:rsidP="00941955">
      <w:pPr>
        <w:numPr>
          <w:ilvl w:val="0"/>
          <w:numId w:val="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Операция вестибулопластика;</w:t>
      </w:r>
    </w:p>
    <w:p w:rsidR="00941955" w:rsidRPr="00941955" w:rsidRDefault="00941955" w:rsidP="00941955">
      <w:pPr>
        <w:numPr>
          <w:ilvl w:val="0"/>
          <w:numId w:val="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Установка имплантатов;</w:t>
      </w:r>
    </w:p>
    <w:p w:rsidR="00A72DA1" w:rsidRPr="00941955" w:rsidRDefault="008E5056" w:rsidP="00941955">
      <w:pPr>
        <w:numPr>
          <w:ilvl w:val="0"/>
          <w:numId w:val="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Протезирование на имплан</w:t>
      </w:r>
      <w:r w:rsidR="007E4A62" w:rsidRPr="00941955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941955" w:rsidRPr="00941955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477ECA" w:rsidRPr="00941955">
        <w:rPr>
          <w:rFonts w:ascii="Times New Roman" w:eastAsia="Times New Roman" w:hAnsi="Times New Roman" w:cs="Times New Roman"/>
          <w:sz w:val="24"/>
          <w:szCs w:val="24"/>
        </w:rPr>
        <w:t>х</w:t>
      </w:r>
      <w:r w:rsidR="007C04D8" w:rsidRPr="009419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5EC2" w:rsidRPr="00941955" w:rsidRDefault="005A5EC2" w:rsidP="00941955">
      <w:pPr>
        <w:numPr>
          <w:ilvl w:val="0"/>
          <w:numId w:val="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Коррекция уздечек губ и языка с использованием диодного лазера</w:t>
      </w:r>
      <w:r w:rsidR="00941955" w:rsidRPr="00941955">
        <w:rPr>
          <w:rFonts w:ascii="Times New Roman" w:eastAsia="Times New Roman" w:hAnsi="Times New Roman" w:cs="Times New Roman"/>
          <w:sz w:val="24"/>
          <w:szCs w:val="24"/>
        </w:rPr>
        <w:t xml:space="preserve"> (детям и взрослым)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72DA1" w:rsidRPr="00941955" w:rsidRDefault="00A72DA1" w:rsidP="00941955">
      <w:pPr>
        <w:numPr>
          <w:ilvl w:val="0"/>
          <w:numId w:val="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Calibri" w:hAnsi="Times New Roman" w:cs="Times New Roman"/>
          <w:sz w:val="24"/>
          <w:szCs w:val="24"/>
        </w:rPr>
        <w:t>Проведение ортопедического лечения лицам старше 18 лет и трудоспособного возраста;</w:t>
      </w:r>
    </w:p>
    <w:p w:rsidR="005A5EC2" w:rsidRPr="00941955" w:rsidRDefault="005A5EC2" w:rsidP="00941955">
      <w:pPr>
        <w:pStyle w:val="af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Частичные и полные съёмные пластиночные протезы из материала импортного производства;</w:t>
      </w:r>
    </w:p>
    <w:p w:rsidR="005A5EC2" w:rsidRPr="00941955" w:rsidRDefault="005A5EC2" w:rsidP="00941955">
      <w:pPr>
        <w:pStyle w:val="af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lastRenderedPageBreak/>
        <w:t>Бюгельные протезы различной степени сложности</w:t>
      </w:r>
    </w:p>
    <w:p w:rsidR="005A5EC2" w:rsidRPr="00941955" w:rsidRDefault="005A5EC2" w:rsidP="00941955">
      <w:pPr>
        <w:pStyle w:val="af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Несъёмные зубные протезы (одиночные и мостовидные протезы: стальные, пластмассовые, металлопластмассовые, металлокерамические, протезы из золота и драгоценных металлов) из материалов импортного производства;</w:t>
      </w:r>
    </w:p>
    <w:p w:rsidR="005A5EC2" w:rsidRPr="00941955" w:rsidRDefault="005A5EC2" w:rsidP="00941955">
      <w:pPr>
        <w:numPr>
          <w:ilvl w:val="0"/>
          <w:numId w:val="7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Перелечивание зубов с целью зубопротезирования  ранее леченых в других ЛПУ;</w:t>
      </w:r>
    </w:p>
    <w:p w:rsidR="005A5EC2" w:rsidRPr="00941955" w:rsidRDefault="005A5EC2" w:rsidP="00941955">
      <w:pPr>
        <w:numPr>
          <w:ilvl w:val="0"/>
          <w:numId w:val="7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Распломбировка корневых каналов под вкладки с целью зубопротезирования.</w:t>
      </w:r>
    </w:p>
    <w:p w:rsidR="00A72DA1" w:rsidRPr="00941955" w:rsidRDefault="00A72DA1" w:rsidP="00941955">
      <w:pPr>
        <w:numPr>
          <w:ilvl w:val="0"/>
          <w:numId w:val="7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Calibri" w:hAnsi="Times New Roman" w:cs="Times New Roman"/>
          <w:sz w:val="24"/>
          <w:szCs w:val="24"/>
        </w:rPr>
        <w:t>Проведение ортодонтического лечени</w:t>
      </w:r>
      <w:r w:rsidRPr="00941955">
        <w:rPr>
          <w:rFonts w:ascii="Times New Roman" w:hAnsi="Times New Roman"/>
          <w:sz w:val="24"/>
          <w:szCs w:val="24"/>
        </w:rPr>
        <w:t>я</w:t>
      </w:r>
      <w:r w:rsidRPr="00941955">
        <w:rPr>
          <w:rFonts w:ascii="Times New Roman" w:eastAsia="Calibri" w:hAnsi="Times New Roman" w:cs="Times New Roman"/>
          <w:sz w:val="24"/>
          <w:szCs w:val="24"/>
        </w:rPr>
        <w:t xml:space="preserve"> с использованием несъемной аппаратуры, функциональных аппаратов и сложных ортодонтических пластинок</w:t>
      </w:r>
      <w:r w:rsidR="000F1632" w:rsidRPr="00941955">
        <w:rPr>
          <w:rFonts w:ascii="Times New Roman" w:eastAsia="Calibri" w:hAnsi="Times New Roman" w:cs="Times New Roman"/>
          <w:sz w:val="24"/>
          <w:szCs w:val="24"/>
        </w:rPr>
        <w:t xml:space="preserve"> из материалов импортного производства</w:t>
      </w:r>
      <w:r w:rsidRPr="0094195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B7389" w:rsidRPr="00941955" w:rsidRDefault="00CB7389" w:rsidP="00941955">
      <w:pPr>
        <w:numPr>
          <w:ilvl w:val="0"/>
          <w:numId w:val="7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Анестезия с применением карпульных </w:t>
      </w:r>
      <w:r w:rsidR="00941955" w:rsidRPr="00941955">
        <w:rPr>
          <w:rFonts w:ascii="Times New Roman" w:eastAsia="Times New Roman" w:hAnsi="Times New Roman" w:cs="Times New Roman"/>
          <w:sz w:val="24"/>
          <w:szCs w:val="24"/>
        </w:rPr>
        <w:t xml:space="preserve">шприцев и 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>анестетиков</w:t>
      </w:r>
      <w:r w:rsidR="007E4A62" w:rsidRPr="00941955">
        <w:rPr>
          <w:rFonts w:ascii="Times New Roman" w:eastAsia="Times New Roman" w:hAnsi="Times New Roman" w:cs="Times New Roman"/>
          <w:sz w:val="24"/>
          <w:szCs w:val="24"/>
        </w:rPr>
        <w:t xml:space="preserve"> импортного производства</w:t>
      </w:r>
      <w:r w:rsidR="000F1632" w:rsidRPr="009419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1632" w:rsidRPr="00941955" w:rsidRDefault="000F1632" w:rsidP="00941955">
      <w:pPr>
        <w:numPr>
          <w:ilvl w:val="0"/>
          <w:numId w:val="7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Общее обезболивание</w:t>
      </w:r>
      <w:r w:rsidR="00941955" w:rsidRPr="00941955">
        <w:rPr>
          <w:rFonts w:ascii="Times New Roman" w:eastAsia="Times New Roman" w:hAnsi="Times New Roman" w:cs="Times New Roman"/>
          <w:sz w:val="24"/>
          <w:szCs w:val="24"/>
        </w:rPr>
        <w:t xml:space="preserve"> (наркоз)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с применением анесте</w:t>
      </w:r>
      <w:r w:rsidR="000B1944" w:rsidRPr="00941955">
        <w:rPr>
          <w:rFonts w:ascii="Times New Roman" w:eastAsia="Times New Roman" w:hAnsi="Times New Roman" w:cs="Times New Roman"/>
          <w:sz w:val="24"/>
          <w:szCs w:val="24"/>
        </w:rPr>
        <w:t>зиологического пособия более 30 минут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с применением препаратов импортного производства; </w:t>
      </w:r>
    </w:p>
    <w:p w:rsidR="001E5F1E" w:rsidRPr="00941955" w:rsidRDefault="001E5F1E" w:rsidP="00941955">
      <w:pPr>
        <w:numPr>
          <w:ilvl w:val="0"/>
          <w:numId w:val="7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Лечение и удаление зубов с применением методов седации с сохранением сознания;</w:t>
      </w:r>
    </w:p>
    <w:p w:rsidR="00CB7389" w:rsidRPr="00941955" w:rsidRDefault="00CB7389" w:rsidP="00941955">
      <w:pPr>
        <w:numPr>
          <w:ilvl w:val="0"/>
          <w:numId w:val="7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Профилактика</w:t>
      </w:r>
      <w:r w:rsidR="007E4A62" w:rsidRPr="00941955">
        <w:rPr>
          <w:rFonts w:ascii="Times New Roman" w:eastAsia="Times New Roman" w:hAnsi="Times New Roman" w:cs="Times New Roman"/>
          <w:sz w:val="24"/>
          <w:szCs w:val="24"/>
        </w:rPr>
        <w:t xml:space="preserve"> стоматологических заболеваний: 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070CD7" w:rsidRPr="00941955">
        <w:rPr>
          <w:rFonts w:ascii="Times New Roman" w:eastAsia="Times New Roman" w:hAnsi="Times New Roman" w:cs="Times New Roman"/>
          <w:sz w:val="24"/>
          <w:szCs w:val="24"/>
        </w:rPr>
        <w:t>фессиональная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F1E" w:rsidRPr="00941955">
        <w:rPr>
          <w:rFonts w:ascii="Times New Roman" w:eastAsia="Times New Roman" w:hAnsi="Times New Roman" w:cs="Times New Roman"/>
          <w:sz w:val="24"/>
          <w:szCs w:val="24"/>
        </w:rPr>
        <w:t>гигиена полости рта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, снятие зубных отложений с помощью ультразвукового устройства, </w:t>
      </w:r>
      <w:r w:rsidR="00B5006D" w:rsidRPr="00941955">
        <w:rPr>
          <w:rFonts w:ascii="Times New Roman" w:eastAsia="Times New Roman" w:hAnsi="Times New Roman" w:cs="Times New Roman"/>
          <w:sz w:val="24"/>
          <w:szCs w:val="24"/>
        </w:rPr>
        <w:t xml:space="preserve">применение </w:t>
      </w:r>
      <w:r w:rsidR="00B5006D" w:rsidRPr="00941955">
        <w:rPr>
          <w:rFonts w:ascii="Times New Roman" w:eastAsia="Times New Roman" w:hAnsi="Times New Roman" w:cs="Times New Roman"/>
          <w:sz w:val="24"/>
          <w:szCs w:val="24"/>
          <w:lang w:val="en-US"/>
        </w:rPr>
        <w:t>AIR</w:t>
      </w:r>
      <w:r w:rsidR="00B5006D" w:rsidRPr="00941955">
        <w:rPr>
          <w:rFonts w:ascii="Times New Roman" w:eastAsia="Times New Roman" w:hAnsi="Times New Roman" w:cs="Times New Roman"/>
          <w:sz w:val="24"/>
          <w:szCs w:val="24"/>
        </w:rPr>
        <w:t>-</w:t>
      </w:r>
      <w:r w:rsidR="00B5006D" w:rsidRPr="00941955">
        <w:rPr>
          <w:rFonts w:ascii="Times New Roman" w:eastAsia="Times New Roman" w:hAnsi="Times New Roman" w:cs="Times New Roman"/>
          <w:sz w:val="24"/>
          <w:szCs w:val="24"/>
          <w:lang w:val="en-US"/>
        </w:rPr>
        <w:t>FLOW</w:t>
      </w:r>
      <w:r w:rsidR="00B5006D" w:rsidRPr="009419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>удаление пигментных пятен, налетов, покрытие фторсодержащими препаратами</w:t>
      </w:r>
      <w:r w:rsidR="003B6AA6" w:rsidRPr="00941955">
        <w:rPr>
          <w:rFonts w:ascii="Times New Roman" w:eastAsia="Times New Roman" w:hAnsi="Times New Roman" w:cs="Times New Roman"/>
          <w:sz w:val="24"/>
          <w:szCs w:val="24"/>
        </w:rPr>
        <w:t xml:space="preserve"> импортного производства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>, глубокое фторирование зубов</w:t>
      </w:r>
      <w:r w:rsidR="00D22DC5" w:rsidRPr="00941955">
        <w:rPr>
          <w:rFonts w:ascii="Times New Roman" w:eastAsia="Times New Roman" w:hAnsi="Times New Roman" w:cs="Times New Roman"/>
          <w:sz w:val="24"/>
          <w:szCs w:val="24"/>
        </w:rPr>
        <w:t>, отбеливание зубов</w:t>
      </w:r>
    </w:p>
    <w:p w:rsidR="00741975" w:rsidRPr="00941955" w:rsidRDefault="00741975" w:rsidP="00941955">
      <w:pPr>
        <w:numPr>
          <w:ilvl w:val="0"/>
          <w:numId w:val="7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Трехмерная компьютерная томография челюстно-лицевой области в формате 3</w:t>
      </w:r>
      <w:r w:rsidRPr="00941955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F14EC" w:rsidRPr="00941955">
        <w:rPr>
          <w:rFonts w:ascii="Times New Roman" w:eastAsia="Times New Roman" w:hAnsi="Times New Roman" w:cs="Times New Roman"/>
          <w:sz w:val="24"/>
          <w:szCs w:val="24"/>
        </w:rPr>
        <w:t>, ортопантомография</w:t>
      </w:r>
      <w:r w:rsidR="00F70ACB" w:rsidRPr="009419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E3829" w:rsidRPr="00941955" w:rsidRDefault="00DF14EC" w:rsidP="00941955">
      <w:pPr>
        <w:numPr>
          <w:ilvl w:val="0"/>
          <w:numId w:val="7"/>
        </w:numPr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Ортопантомография челюстно-лицевой области лицам старше 18 лет и трудоспособного возраста</w:t>
      </w:r>
      <w:r w:rsidR="00F70ACB" w:rsidRPr="009419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B1944" w:rsidRPr="00941955" w:rsidRDefault="000B1944" w:rsidP="00941955">
      <w:pPr>
        <w:numPr>
          <w:ilvl w:val="0"/>
          <w:numId w:val="7"/>
        </w:numPr>
        <w:tabs>
          <w:tab w:val="clear" w:pos="720"/>
          <w:tab w:val="num" w:pos="0"/>
        </w:tabs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рентгенологическое исследование при оказании платных медицинских услуг и подготовке к зубопротезированию</w:t>
      </w:r>
    </w:p>
    <w:p w:rsidR="00EE3829" w:rsidRPr="00941955" w:rsidRDefault="00EE3829" w:rsidP="00941955">
      <w:pPr>
        <w:spacing w:after="0"/>
        <w:ind w:left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E3829" w:rsidRPr="00941955" w:rsidRDefault="00EE3829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F642B" w:rsidRPr="00941955" w:rsidRDefault="00EF642B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F642B" w:rsidRPr="00941955" w:rsidRDefault="00EF642B" w:rsidP="00941955">
      <w:pPr>
        <w:shd w:val="clear" w:color="auto" w:fill="FFFFFF"/>
        <w:spacing w:after="0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bdr w:val="none" w:sz="0" w:space="0" w:color="auto" w:frame="1"/>
        </w:rPr>
      </w:pPr>
      <w:r w:rsidRPr="00941955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bdr w:val="none" w:sz="0" w:space="0" w:color="auto" w:frame="1"/>
        </w:rPr>
        <w:t>Помощь на дому</w:t>
      </w:r>
      <w:r w:rsidR="007106C1" w:rsidRPr="00941955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bdr w:val="none" w:sz="0" w:space="0" w:color="auto" w:frame="1"/>
        </w:rPr>
        <w:t xml:space="preserve"> для маломобильных групп населения</w:t>
      </w:r>
      <w:r w:rsidRPr="00941955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bdr w:val="none" w:sz="0" w:space="0" w:color="auto" w:frame="1"/>
        </w:rPr>
        <w:t>:</w:t>
      </w:r>
    </w:p>
    <w:p w:rsidR="00EF642B" w:rsidRPr="00941955" w:rsidRDefault="00EF642B" w:rsidP="00941955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Оказание стоматологической помощи на дому осуществляется в рамках </w:t>
      </w:r>
      <w:proofErr w:type="gramStart"/>
      <w:r w:rsidRPr="00941955">
        <w:rPr>
          <w:rFonts w:ascii="Times New Roman" w:eastAsia="Times New Roman" w:hAnsi="Times New Roman" w:cs="Times New Roman"/>
          <w:sz w:val="24"/>
          <w:szCs w:val="24"/>
        </w:rPr>
        <w:t>приказа Департамента здравоохранения города Москвы</w:t>
      </w:r>
      <w:proofErr w:type="gramEnd"/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 от 07.07.2009 г. №783 «О совершенствовании оказания стоматологической помощи инвалидам с тяжелыми ограничениями жизнедеятельности». В составе стоматологических поликлиник имеются бригады для оказания терапевтической и ортопедической помощи лежачим больным. </w:t>
      </w:r>
      <w:r w:rsidR="00112DC4" w:rsidRPr="00941955">
        <w:rPr>
          <w:rFonts w:ascii="Times New Roman" w:eastAsia="Times New Roman" w:hAnsi="Times New Roman" w:cs="Times New Roman"/>
          <w:sz w:val="24"/>
          <w:szCs w:val="24"/>
        </w:rPr>
        <w:t xml:space="preserve">Для оказания медицинской помощи на дому необходим предварительный осмотр врачом-терапевтом участковым с последующей выдачей заключения об общем состоянии  здоровья и возможности оказания помощи в домашних условиях. 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>Комплексная стоматологическая помощь на дому инвалидам с тяжелыми ограничениями жизнедеятельности оказывается в соответствии с перечнем стоматологических услуг:</w:t>
      </w:r>
    </w:p>
    <w:p w:rsidR="00EF642B" w:rsidRPr="00941955" w:rsidRDefault="00EF642B" w:rsidP="00941955">
      <w:pPr>
        <w:pStyle w:val="a5"/>
        <w:numPr>
          <w:ilvl w:val="0"/>
          <w:numId w:val="1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Осмотр полости рта</w:t>
      </w:r>
      <w:r w:rsidR="00F70ACB" w:rsidRPr="009419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42B" w:rsidRPr="00941955" w:rsidRDefault="00EF642B" w:rsidP="00941955">
      <w:pPr>
        <w:pStyle w:val="a5"/>
        <w:numPr>
          <w:ilvl w:val="0"/>
          <w:numId w:val="1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Определение состояния гигиены полости рта с индикацией зубного налета (индекс гигиены)</w:t>
      </w:r>
      <w:r w:rsidR="00F70ACB" w:rsidRPr="009419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42B" w:rsidRPr="00941955" w:rsidRDefault="00EF642B" w:rsidP="00941955">
      <w:pPr>
        <w:pStyle w:val="a5"/>
        <w:numPr>
          <w:ilvl w:val="0"/>
          <w:numId w:val="1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Определение состояния тканей пародонта и слизистой оболочки рта</w:t>
      </w:r>
      <w:r w:rsidR="00F70ACB" w:rsidRPr="009419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42B" w:rsidRPr="00941955" w:rsidRDefault="00F70ACB" w:rsidP="00941955">
      <w:pPr>
        <w:pStyle w:val="a5"/>
        <w:numPr>
          <w:ilvl w:val="0"/>
          <w:numId w:val="1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F642B" w:rsidRPr="00941955">
        <w:rPr>
          <w:rFonts w:ascii="Times New Roman" w:eastAsia="Times New Roman" w:hAnsi="Times New Roman" w:cs="Times New Roman"/>
          <w:sz w:val="24"/>
          <w:szCs w:val="24"/>
        </w:rPr>
        <w:t xml:space="preserve">даление зубных отложений 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ручным способом </w:t>
      </w:r>
      <w:r w:rsidR="00EF642B" w:rsidRPr="00941955">
        <w:rPr>
          <w:rFonts w:ascii="Times New Roman" w:eastAsia="Times New Roman" w:hAnsi="Times New Roman" w:cs="Times New Roman"/>
          <w:sz w:val="24"/>
          <w:szCs w:val="24"/>
        </w:rPr>
        <w:t>и рекомендации по чистке зубов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42B" w:rsidRPr="00941955" w:rsidRDefault="00F70ACB" w:rsidP="00941955">
      <w:pPr>
        <w:pStyle w:val="a5"/>
        <w:numPr>
          <w:ilvl w:val="0"/>
          <w:numId w:val="1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F642B" w:rsidRPr="00941955">
        <w:rPr>
          <w:rFonts w:ascii="Times New Roman" w:eastAsia="Times New Roman" w:hAnsi="Times New Roman" w:cs="Times New Roman"/>
          <w:sz w:val="24"/>
          <w:szCs w:val="24"/>
        </w:rPr>
        <w:t>роведение атравматического лечения кариеса зубов с использованием для пломбирования стеклоиномерных цементов.</w:t>
      </w:r>
    </w:p>
    <w:p w:rsidR="00EF642B" w:rsidRPr="00941955" w:rsidRDefault="00EF642B" w:rsidP="00941955">
      <w:pPr>
        <w:pStyle w:val="a5"/>
        <w:numPr>
          <w:ilvl w:val="0"/>
          <w:numId w:val="1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Лечение гипер</w:t>
      </w:r>
      <w:r w:rsidR="00070CD7" w:rsidRPr="0094195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 xml:space="preserve">стезии твердых </w:t>
      </w:r>
      <w:r w:rsidR="00490D2D" w:rsidRPr="00941955">
        <w:rPr>
          <w:rFonts w:ascii="Times New Roman" w:eastAsia="Times New Roman" w:hAnsi="Times New Roman" w:cs="Times New Roman"/>
          <w:sz w:val="24"/>
          <w:szCs w:val="24"/>
        </w:rPr>
        <w:t>тканей зуба.</w:t>
      </w:r>
    </w:p>
    <w:p w:rsidR="00490D2D" w:rsidRPr="00941955" w:rsidRDefault="00F70ACB" w:rsidP="00941955">
      <w:pPr>
        <w:pStyle w:val="a5"/>
        <w:numPr>
          <w:ilvl w:val="0"/>
          <w:numId w:val="1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490D2D" w:rsidRPr="00941955">
        <w:rPr>
          <w:rFonts w:ascii="Times New Roman" w:eastAsia="Times New Roman" w:hAnsi="Times New Roman" w:cs="Times New Roman"/>
          <w:sz w:val="24"/>
          <w:szCs w:val="24"/>
        </w:rPr>
        <w:t>ечение пульпита, периодонтита и заболеваний пародонта</w:t>
      </w:r>
      <w:r w:rsidRPr="009419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0D2D" w:rsidRPr="00941955" w:rsidRDefault="00490D2D" w:rsidP="00941955">
      <w:pPr>
        <w:pStyle w:val="a5"/>
        <w:numPr>
          <w:ilvl w:val="0"/>
          <w:numId w:val="1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Пришлифовка зубов</w:t>
      </w:r>
      <w:r w:rsidR="00F70ACB" w:rsidRPr="009419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0D2D" w:rsidRPr="00941955" w:rsidRDefault="00F70ACB" w:rsidP="00941955">
      <w:pPr>
        <w:pStyle w:val="a5"/>
        <w:numPr>
          <w:ilvl w:val="0"/>
          <w:numId w:val="1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90D2D" w:rsidRPr="00941955">
        <w:rPr>
          <w:rFonts w:ascii="Times New Roman" w:eastAsia="Times New Roman" w:hAnsi="Times New Roman" w:cs="Times New Roman"/>
          <w:sz w:val="24"/>
          <w:szCs w:val="24"/>
        </w:rPr>
        <w:t>нятие слепков для изготовления частичного или полного съемного протеза</w:t>
      </w:r>
    </w:p>
    <w:p w:rsidR="00490D2D" w:rsidRPr="00941955" w:rsidRDefault="00F70ACB" w:rsidP="00941955">
      <w:pPr>
        <w:pStyle w:val="a5"/>
        <w:numPr>
          <w:ilvl w:val="0"/>
          <w:numId w:val="1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90D2D" w:rsidRPr="00941955">
        <w:rPr>
          <w:rFonts w:ascii="Times New Roman" w:eastAsia="Times New Roman" w:hAnsi="Times New Roman" w:cs="Times New Roman"/>
          <w:sz w:val="24"/>
          <w:szCs w:val="24"/>
        </w:rPr>
        <w:t>оррекция протезов</w:t>
      </w:r>
    </w:p>
    <w:p w:rsidR="00490D2D" w:rsidRPr="00941955" w:rsidRDefault="00F70ACB" w:rsidP="00941955">
      <w:pPr>
        <w:pStyle w:val="a5"/>
        <w:numPr>
          <w:ilvl w:val="0"/>
          <w:numId w:val="1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lastRenderedPageBreak/>
        <w:t>С</w:t>
      </w:r>
      <w:r w:rsidR="00490D2D" w:rsidRPr="00941955">
        <w:rPr>
          <w:rFonts w:ascii="Times New Roman" w:eastAsia="Times New Roman" w:hAnsi="Times New Roman" w:cs="Times New Roman"/>
          <w:sz w:val="24"/>
          <w:szCs w:val="24"/>
        </w:rPr>
        <w:t>нятие коронок</w:t>
      </w:r>
    </w:p>
    <w:p w:rsidR="00490D2D" w:rsidRPr="00941955" w:rsidRDefault="00F70ACB" w:rsidP="00941955">
      <w:pPr>
        <w:pStyle w:val="a5"/>
        <w:numPr>
          <w:ilvl w:val="0"/>
          <w:numId w:val="17"/>
        </w:numPr>
        <w:spacing w:after="0"/>
        <w:ind w:left="0"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Р</w:t>
      </w:r>
      <w:r w:rsidR="00490D2D" w:rsidRPr="00941955">
        <w:rPr>
          <w:rFonts w:ascii="Times New Roman" w:eastAsia="Times New Roman" w:hAnsi="Times New Roman" w:cs="Times New Roman"/>
          <w:sz w:val="24"/>
          <w:szCs w:val="24"/>
        </w:rPr>
        <w:t xml:space="preserve">емонт протезов </w:t>
      </w:r>
    </w:p>
    <w:p w:rsidR="007106C1" w:rsidRPr="00941955" w:rsidRDefault="007106C1" w:rsidP="00941955">
      <w:pPr>
        <w:spacing w:after="0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106C1" w:rsidRPr="00941955" w:rsidRDefault="007106C1" w:rsidP="00941955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55">
        <w:rPr>
          <w:rFonts w:ascii="Times New Roman" w:eastAsia="Times New Roman" w:hAnsi="Times New Roman" w:cs="Times New Roman"/>
          <w:sz w:val="24"/>
          <w:szCs w:val="24"/>
        </w:rPr>
        <w:t>Хирургическая стоматологическая помощь оказывается только в амбулаторно-поликлинических или стационарных условиях</w:t>
      </w:r>
      <w:r w:rsidR="00112DC4" w:rsidRPr="00941955">
        <w:rPr>
          <w:rFonts w:ascii="Times New Roman" w:eastAsia="Times New Roman" w:hAnsi="Times New Roman" w:cs="Times New Roman"/>
          <w:sz w:val="24"/>
          <w:szCs w:val="24"/>
        </w:rPr>
        <w:t xml:space="preserve"> по направлению, </w:t>
      </w:r>
      <w:r w:rsidR="003931D9" w:rsidRPr="0094195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112DC4" w:rsidRPr="00941955">
        <w:rPr>
          <w:rFonts w:ascii="Times New Roman" w:eastAsia="Times New Roman" w:hAnsi="Times New Roman" w:cs="Times New Roman"/>
          <w:sz w:val="24"/>
          <w:szCs w:val="24"/>
        </w:rPr>
        <w:t xml:space="preserve"> стоматологической поликлиник</w:t>
      </w:r>
      <w:r w:rsidR="003931D9" w:rsidRPr="00941955">
        <w:rPr>
          <w:rFonts w:ascii="Times New Roman" w:eastAsia="Times New Roman" w:hAnsi="Times New Roman" w:cs="Times New Roman"/>
          <w:sz w:val="24"/>
          <w:szCs w:val="24"/>
        </w:rPr>
        <w:t>и, к которой прикреплен пациент.</w:t>
      </w:r>
    </w:p>
    <w:sectPr w:rsidR="007106C1" w:rsidRPr="00941955" w:rsidSect="00770F77">
      <w:footerReference w:type="default" r:id="rId9"/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A8" w:rsidRDefault="000D54A8" w:rsidP="00CA59D6">
      <w:pPr>
        <w:spacing w:after="0" w:line="240" w:lineRule="auto"/>
      </w:pPr>
      <w:r>
        <w:separator/>
      </w:r>
    </w:p>
  </w:endnote>
  <w:endnote w:type="continuationSeparator" w:id="0">
    <w:p w:rsidR="000D54A8" w:rsidRDefault="000D54A8" w:rsidP="00CA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3757"/>
      <w:docPartObj>
        <w:docPartGallery w:val="Page Numbers (Bottom of Page)"/>
        <w:docPartUnique/>
      </w:docPartObj>
    </w:sdtPr>
    <w:sdtEndPr/>
    <w:sdtContent>
      <w:p w:rsidR="00CA59D6" w:rsidRDefault="00687725">
        <w:pPr>
          <w:pStyle w:val="aa"/>
          <w:jc w:val="center"/>
        </w:pPr>
        <w:r>
          <w:fldChar w:fldCharType="begin"/>
        </w:r>
        <w:r w:rsidR="00355DEF">
          <w:instrText xml:space="preserve"> PAGE   \* MERGEFORMAT </w:instrText>
        </w:r>
        <w:r>
          <w:fldChar w:fldCharType="separate"/>
        </w:r>
        <w:r w:rsidR="00D45E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9D6" w:rsidRDefault="00CA59D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A8" w:rsidRDefault="000D54A8" w:rsidP="00CA59D6">
      <w:pPr>
        <w:spacing w:after="0" w:line="240" w:lineRule="auto"/>
      </w:pPr>
      <w:r>
        <w:separator/>
      </w:r>
    </w:p>
  </w:footnote>
  <w:footnote w:type="continuationSeparator" w:id="0">
    <w:p w:rsidR="000D54A8" w:rsidRDefault="000D54A8" w:rsidP="00CA5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2FBB"/>
    <w:multiLevelType w:val="multilevel"/>
    <w:tmpl w:val="8B7ED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E6063"/>
    <w:multiLevelType w:val="hybridMultilevel"/>
    <w:tmpl w:val="18584C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9B2EF4"/>
    <w:multiLevelType w:val="hybridMultilevel"/>
    <w:tmpl w:val="1920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956EE"/>
    <w:multiLevelType w:val="hybridMultilevel"/>
    <w:tmpl w:val="749051A0"/>
    <w:lvl w:ilvl="0" w:tplc="BA3872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6719DE"/>
    <w:multiLevelType w:val="hybridMultilevel"/>
    <w:tmpl w:val="3990AAD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0B2401"/>
    <w:multiLevelType w:val="hybridMultilevel"/>
    <w:tmpl w:val="E5184F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966AE5"/>
    <w:multiLevelType w:val="multilevel"/>
    <w:tmpl w:val="2AA202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145787"/>
    <w:multiLevelType w:val="multilevel"/>
    <w:tmpl w:val="182A77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514BD3"/>
    <w:multiLevelType w:val="hybridMultilevel"/>
    <w:tmpl w:val="0E38BA68"/>
    <w:lvl w:ilvl="0" w:tplc="BA387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513A3"/>
    <w:multiLevelType w:val="hybridMultilevel"/>
    <w:tmpl w:val="2B1884D6"/>
    <w:lvl w:ilvl="0" w:tplc="BA3872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A70724"/>
    <w:multiLevelType w:val="hybridMultilevel"/>
    <w:tmpl w:val="6074D0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344ACB"/>
    <w:multiLevelType w:val="multilevel"/>
    <w:tmpl w:val="3A4C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3E4BBA"/>
    <w:multiLevelType w:val="hybridMultilevel"/>
    <w:tmpl w:val="4D623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761CA"/>
    <w:multiLevelType w:val="hybridMultilevel"/>
    <w:tmpl w:val="84BA6B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F2D8F"/>
    <w:multiLevelType w:val="multilevel"/>
    <w:tmpl w:val="EA86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DF2713"/>
    <w:multiLevelType w:val="hybridMultilevel"/>
    <w:tmpl w:val="703640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F10460"/>
    <w:multiLevelType w:val="hybridMultilevel"/>
    <w:tmpl w:val="23389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0C7323"/>
    <w:multiLevelType w:val="multilevel"/>
    <w:tmpl w:val="C84E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6C4D9C"/>
    <w:multiLevelType w:val="multilevel"/>
    <w:tmpl w:val="3964FD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1266BB"/>
    <w:multiLevelType w:val="multilevel"/>
    <w:tmpl w:val="B972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A5789D"/>
    <w:multiLevelType w:val="hybridMultilevel"/>
    <w:tmpl w:val="B07E5F4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7"/>
  </w:num>
  <w:num w:numId="5">
    <w:abstractNumId w:val="19"/>
  </w:num>
  <w:num w:numId="6">
    <w:abstractNumId w:val="11"/>
  </w:num>
  <w:num w:numId="7">
    <w:abstractNumId w:val="0"/>
  </w:num>
  <w:num w:numId="8">
    <w:abstractNumId w:val="20"/>
  </w:num>
  <w:num w:numId="9">
    <w:abstractNumId w:val="1"/>
  </w:num>
  <w:num w:numId="10">
    <w:abstractNumId w:val="15"/>
  </w:num>
  <w:num w:numId="11">
    <w:abstractNumId w:val="4"/>
  </w:num>
  <w:num w:numId="12">
    <w:abstractNumId w:val="16"/>
  </w:num>
  <w:num w:numId="13">
    <w:abstractNumId w:val="13"/>
  </w:num>
  <w:num w:numId="14">
    <w:abstractNumId w:val="7"/>
  </w:num>
  <w:num w:numId="15">
    <w:abstractNumId w:val="10"/>
  </w:num>
  <w:num w:numId="16">
    <w:abstractNumId w:val="2"/>
  </w:num>
  <w:num w:numId="17">
    <w:abstractNumId w:val="12"/>
  </w:num>
  <w:num w:numId="18">
    <w:abstractNumId w:val="3"/>
  </w:num>
  <w:num w:numId="19">
    <w:abstractNumId w:val="8"/>
  </w:num>
  <w:num w:numId="20">
    <w:abstractNumId w:val="9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FD"/>
    <w:rsid w:val="00070CD7"/>
    <w:rsid w:val="0007609E"/>
    <w:rsid w:val="00077A8E"/>
    <w:rsid w:val="00081AEE"/>
    <w:rsid w:val="000B1944"/>
    <w:rsid w:val="000D54A8"/>
    <w:rsid w:val="000E76BF"/>
    <w:rsid w:val="000F1632"/>
    <w:rsid w:val="00112DC4"/>
    <w:rsid w:val="00131003"/>
    <w:rsid w:val="00132C47"/>
    <w:rsid w:val="00132CEF"/>
    <w:rsid w:val="00137295"/>
    <w:rsid w:val="001C19CC"/>
    <w:rsid w:val="001C5D35"/>
    <w:rsid w:val="001E5F1E"/>
    <w:rsid w:val="001F7FCE"/>
    <w:rsid w:val="00225626"/>
    <w:rsid w:val="0028062E"/>
    <w:rsid w:val="00282C2E"/>
    <w:rsid w:val="00293248"/>
    <w:rsid w:val="00296640"/>
    <w:rsid w:val="003129A5"/>
    <w:rsid w:val="00355DEF"/>
    <w:rsid w:val="003931D9"/>
    <w:rsid w:val="003B6AA6"/>
    <w:rsid w:val="003E008D"/>
    <w:rsid w:val="003F5622"/>
    <w:rsid w:val="004133A0"/>
    <w:rsid w:val="00414AFF"/>
    <w:rsid w:val="00477ECA"/>
    <w:rsid w:val="00490D2D"/>
    <w:rsid w:val="004D7A3D"/>
    <w:rsid w:val="004F7E7A"/>
    <w:rsid w:val="00530141"/>
    <w:rsid w:val="0053113E"/>
    <w:rsid w:val="00565968"/>
    <w:rsid w:val="005955F9"/>
    <w:rsid w:val="005A5EC2"/>
    <w:rsid w:val="005B71CD"/>
    <w:rsid w:val="00687725"/>
    <w:rsid w:val="0069561C"/>
    <w:rsid w:val="006D0E9A"/>
    <w:rsid w:val="00702E5F"/>
    <w:rsid w:val="007106C1"/>
    <w:rsid w:val="007248F7"/>
    <w:rsid w:val="007328D4"/>
    <w:rsid w:val="00741975"/>
    <w:rsid w:val="007675A5"/>
    <w:rsid w:val="00770F77"/>
    <w:rsid w:val="007A118B"/>
    <w:rsid w:val="007C04D8"/>
    <w:rsid w:val="007C6114"/>
    <w:rsid w:val="007C619E"/>
    <w:rsid w:val="007E4A62"/>
    <w:rsid w:val="00854B08"/>
    <w:rsid w:val="00876EAB"/>
    <w:rsid w:val="00884AFC"/>
    <w:rsid w:val="008A6ACE"/>
    <w:rsid w:val="008D0982"/>
    <w:rsid w:val="008E1098"/>
    <w:rsid w:val="008E5056"/>
    <w:rsid w:val="008E5BC7"/>
    <w:rsid w:val="00925EEF"/>
    <w:rsid w:val="00931FEC"/>
    <w:rsid w:val="00941955"/>
    <w:rsid w:val="00943516"/>
    <w:rsid w:val="009A6797"/>
    <w:rsid w:val="009C02F4"/>
    <w:rsid w:val="009D3BD3"/>
    <w:rsid w:val="009D3C16"/>
    <w:rsid w:val="009E1886"/>
    <w:rsid w:val="00A260B4"/>
    <w:rsid w:val="00A52C12"/>
    <w:rsid w:val="00A72DA1"/>
    <w:rsid w:val="00AA48FD"/>
    <w:rsid w:val="00AB7798"/>
    <w:rsid w:val="00AC4017"/>
    <w:rsid w:val="00AC7798"/>
    <w:rsid w:val="00AD0F96"/>
    <w:rsid w:val="00B04CD0"/>
    <w:rsid w:val="00B333BC"/>
    <w:rsid w:val="00B5006D"/>
    <w:rsid w:val="00BA6241"/>
    <w:rsid w:val="00C50554"/>
    <w:rsid w:val="00CA59D6"/>
    <w:rsid w:val="00CB22C7"/>
    <w:rsid w:val="00CB7389"/>
    <w:rsid w:val="00CB79D2"/>
    <w:rsid w:val="00CD5401"/>
    <w:rsid w:val="00CF351B"/>
    <w:rsid w:val="00CF7588"/>
    <w:rsid w:val="00D05CDC"/>
    <w:rsid w:val="00D22DC5"/>
    <w:rsid w:val="00D2588F"/>
    <w:rsid w:val="00D45E00"/>
    <w:rsid w:val="00D61A03"/>
    <w:rsid w:val="00DA2BAA"/>
    <w:rsid w:val="00DE4B89"/>
    <w:rsid w:val="00DF14EC"/>
    <w:rsid w:val="00E406CE"/>
    <w:rsid w:val="00EA7A35"/>
    <w:rsid w:val="00EB3847"/>
    <w:rsid w:val="00EE3829"/>
    <w:rsid w:val="00EF2953"/>
    <w:rsid w:val="00EF642B"/>
    <w:rsid w:val="00F12187"/>
    <w:rsid w:val="00F70ACB"/>
    <w:rsid w:val="00F77F21"/>
    <w:rsid w:val="00F9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48FD"/>
    <w:rPr>
      <w:b/>
      <w:bCs/>
    </w:rPr>
  </w:style>
  <w:style w:type="paragraph" w:styleId="a5">
    <w:name w:val="List Paragraph"/>
    <w:basedOn w:val="a"/>
    <w:uiPriority w:val="34"/>
    <w:qFormat/>
    <w:rsid w:val="00876EA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6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AA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A5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A59D6"/>
  </w:style>
  <w:style w:type="paragraph" w:styleId="aa">
    <w:name w:val="footer"/>
    <w:basedOn w:val="a"/>
    <w:link w:val="ab"/>
    <w:uiPriority w:val="99"/>
    <w:unhideWhenUsed/>
    <w:rsid w:val="00CA5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59D6"/>
  </w:style>
  <w:style w:type="paragraph" w:customStyle="1" w:styleId="1">
    <w:name w:val="Абзац списка1"/>
    <w:basedOn w:val="a"/>
    <w:semiHidden/>
    <w:rsid w:val="00A72DA1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endnote text"/>
    <w:basedOn w:val="a"/>
    <w:link w:val="ad"/>
    <w:uiPriority w:val="99"/>
    <w:semiHidden/>
    <w:unhideWhenUsed/>
    <w:rsid w:val="004133A0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133A0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4133A0"/>
    <w:rPr>
      <w:vertAlign w:val="superscript"/>
    </w:rPr>
  </w:style>
  <w:style w:type="paragraph" w:styleId="af">
    <w:name w:val="No Spacing"/>
    <w:uiPriority w:val="1"/>
    <w:qFormat/>
    <w:rsid w:val="005A5E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48FD"/>
    <w:rPr>
      <w:b/>
      <w:bCs/>
    </w:rPr>
  </w:style>
  <w:style w:type="paragraph" w:styleId="a5">
    <w:name w:val="List Paragraph"/>
    <w:basedOn w:val="a"/>
    <w:uiPriority w:val="34"/>
    <w:qFormat/>
    <w:rsid w:val="00876EA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6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AA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A5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A59D6"/>
  </w:style>
  <w:style w:type="paragraph" w:styleId="aa">
    <w:name w:val="footer"/>
    <w:basedOn w:val="a"/>
    <w:link w:val="ab"/>
    <w:uiPriority w:val="99"/>
    <w:unhideWhenUsed/>
    <w:rsid w:val="00CA5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59D6"/>
  </w:style>
  <w:style w:type="paragraph" w:customStyle="1" w:styleId="1">
    <w:name w:val="Абзац списка1"/>
    <w:basedOn w:val="a"/>
    <w:semiHidden/>
    <w:rsid w:val="00A72DA1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endnote text"/>
    <w:basedOn w:val="a"/>
    <w:link w:val="ad"/>
    <w:uiPriority w:val="99"/>
    <w:semiHidden/>
    <w:unhideWhenUsed/>
    <w:rsid w:val="004133A0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133A0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4133A0"/>
    <w:rPr>
      <w:vertAlign w:val="superscript"/>
    </w:rPr>
  </w:style>
  <w:style w:type="paragraph" w:styleId="af">
    <w:name w:val="No Spacing"/>
    <w:uiPriority w:val="1"/>
    <w:qFormat/>
    <w:rsid w:val="005A5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1FE51-C9A1-40F0-A757-98A84990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2017-03-24T05:37:00Z</cp:lastPrinted>
  <dcterms:created xsi:type="dcterms:W3CDTF">2017-04-20T08:13:00Z</dcterms:created>
  <dcterms:modified xsi:type="dcterms:W3CDTF">2017-04-20T08:13:00Z</dcterms:modified>
</cp:coreProperties>
</file>